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36" w:rsidRDefault="00747736" w:rsidP="000F106E">
      <w:pPr>
        <w:jc w:val="both"/>
        <w:rPr>
          <w:rFonts w:ascii="Arial" w:hAnsi="Arial" w:cs="Arial"/>
          <w:sz w:val="22"/>
          <w:szCs w:val="22"/>
        </w:rPr>
      </w:pPr>
      <w:bookmarkStart w:id="0" w:name="_GoBack"/>
      <w:bookmarkEnd w:id="0"/>
    </w:p>
    <w:p w:rsidR="00F0435D" w:rsidRDefault="00970D27" w:rsidP="000F106E">
      <w:pPr>
        <w:jc w:val="both"/>
        <w:rPr>
          <w:rFonts w:ascii="Arial" w:hAnsi="Arial" w:cs="Arial"/>
          <w:sz w:val="22"/>
          <w:szCs w:val="22"/>
        </w:rPr>
      </w:pPr>
      <w:r w:rsidRPr="005B490B">
        <w:rPr>
          <w:rFonts w:ascii="Arial" w:hAnsi="Arial" w:cs="Arial"/>
          <w:sz w:val="22"/>
          <w:szCs w:val="22"/>
        </w:rPr>
        <w:t>The</w:t>
      </w:r>
      <w:r>
        <w:rPr>
          <w:rFonts w:ascii="Arial" w:hAnsi="Arial" w:cs="Arial"/>
          <w:sz w:val="22"/>
          <w:szCs w:val="22"/>
        </w:rPr>
        <w:t xml:space="preserve"> </w:t>
      </w:r>
      <w:r w:rsidRPr="005B490B">
        <w:rPr>
          <w:rFonts w:ascii="Arial" w:hAnsi="Arial" w:cs="Arial"/>
          <w:sz w:val="22"/>
          <w:szCs w:val="22"/>
        </w:rPr>
        <w:t>Chair</w:t>
      </w:r>
      <w:r>
        <w:rPr>
          <w:rFonts w:ascii="Arial" w:hAnsi="Arial" w:cs="Arial"/>
          <w:sz w:val="22"/>
          <w:szCs w:val="22"/>
        </w:rPr>
        <w:t>man</w:t>
      </w:r>
      <w:r w:rsidRPr="005B490B">
        <w:rPr>
          <w:rFonts w:ascii="Arial" w:hAnsi="Arial" w:cs="Arial"/>
          <w:sz w:val="22"/>
          <w:szCs w:val="22"/>
        </w:rPr>
        <w:t xml:space="preserve">, Councillor </w:t>
      </w:r>
      <w:r>
        <w:rPr>
          <w:rFonts w:ascii="Arial" w:hAnsi="Arial" w:cs="Arial"/>
          <w:sz w:val="22"/>
          <w:szCs w:val="22"/>
        </w:rPr>
        <w:t>David Leal-Bennett</w:t>
      </w:r>
      <w:r w:rsidRPr="005B490B">
        <w:rPr>
          <w:rFonts w:ascii="Arial" w:hAnsi="Arial" w:cs="Arial"/>
          <w:sz w:val="22"/>
          <w:szCs w:val="22"/>
        </w:rPr>
        <w:t>, welcomed</w:t>
      </w:r>
      <w:r>
        <w:rPr>
          <w:rFonts w:ascii="Arial" w:hAnsi="Arial" w:cs="Arial"/>
          <w:sz w:val="22"/>
          <w:szCs w:val="22"/>
        </w:rPr>
        <w:t xml:space="preserve"> e</w:t>
      </w:r>
      <w:r w:rsidRPr="005B490B">
        <w:rPr>
          <w:rFonts w:ascii="Arial" w:hAnsi="Arial" w:cs="Arial"/>
          <w:sz w:val="22"/>
          <w:szCs w:val="22"/>
        </w:rPr>
        <w:t xml:space="preserve">verybody to the Town </w:t>
      </w:r>
      <w:r w:rsidR="00DC1732" w:rsidRPr="005B490B">
        <w:rPr>
          <w:rFonts w:ascii="Arial" w:hAnsi="Arial" w:cs="Arial"/>
          <w:sz w:val="22"/>
          <w:szCs w:val="22"/>
        </w:rPr>
        <w:t>Talk</w:t>
      </w:r>
      <w:r w:rsidR="00DC1732">
        <w:rPr>
          <w:rFonts w:ascii="Arial" w:hAnsi="Arial" w:cs="Arial"/>
          <w:sz w:val="22"/>
          <w:szCs w:val="22"/>
        </w:rPr>
        <w:t>.</w:t>
      </w:r>
    </w:p>
    <w:p w:rsidR="00970D27" w:rsidRPr="00E44B07" w:rsidRDefault="00970D27" w:rsidP="000F106E">
      <w:pPr>
        <w:jc w:val="both"/>
        <w:rPr>
          <w:rFonts w:ascii="Arial" w:hAnsi="Arial" w:cs="Arial"/>
          <w:sz w:val="22"/>
          <w:szCs w:val="22"/>
        </w:rPr>
      </w:pPr>
    </w:p>
    <w:p w:rsidR="00111A16" w:rsidRDefault="00D7259E">
      <w:pPr>
        <w:rPr>
          <w:rFonts w:ascii="Arial" w:hAnsi="Arial" w:cs="Arial"/>
          <w:sz w:val="22"/>
          <w:szCs w:val="22"/>
        </w:rPr>
      </w:pPr>
      <w:r w:rsidRPr="00D7259E">
        <w:rPr>
          <w:rFonts w:ascii="Arial" w:hAnsi="Arial" w:cs="Arial"/>
          <w:sz w:val="22"/>
          <w:szCs w:val="22"/>
        </w:rPr>
        <w:t>The next Town Talk will take place on Tuesday 8</w:t>
      </w:r>
      <w:r w:rsidRPr="00D7259E">
        <w:rPr>
          <w:rFonts w:ascii="Arial" w:hAnsi="Arial" w:cs="Arial"/>
          <w:sz w:val="22"/>
          <w:szCs w:val="22"/>
          <w:vertAlign w:val="superscript"/>
        </w:rPr>
        <w:t>th</w:t>
      </w:r>
      <w:r w:rsidRPr="00D7259E">
        <w:rPr>
          <w:rFonts w:ascii="Arial" w:hAnsi="Arial" w:cs="Arial"/>
          <w:sz w:val="22"/>
          <w:szCs w:val="22"/>
        </w:rPr>
        <w:t xml:space="preserve"> September 2015 at 6.30pm at Hitchin Boys</w:t>
      </w:r>
      <w:r w:rsidR="00311ED2">
        <w:rPr>
          <w:rFonts w:ascii="Arial" w:hAnsi="Arial" w:cs="Arial"/>
          <w:sz w:val="22"/>
          <w:szCs w:val="22"/>
        </w:rPr>
        <w:t>'</w:t>
      </w:r>
      <w:r w:rsidRPr="00D7259E">
        <w:rPr>
          <w:rFonts w:ascii="Arial" w:hAnsi="Arial" w:cs="Arial"/>
          <w:sz w:val="22"/>
          <w:szCs w:val="22"/>
        </w:rPr>
        <w:t xml:space="preserve"> School</w:t>
      </w:r>
    </w:p>
    <w:p w:rsidR="00970D27" w:rsidRDefault="00970D27" w:rsidP="000F106E">
      <w:pPr>
        <w:jc w:val="both"/>
        <w:rPr>
          <w:rFonts w:ascii="Arial" w:hAnsi="Arial" w:cs="Arial"/>
          <w:sz w:val="22"/>
          <w:szCs w:val="22"/>
        </w:rPr>
      </w:pPr>
    </w:p>
    <w:p w:rsidR="00742F36" w:rsidRPr="006F20C0" w:rsidRDefault="005B3996" w:rsidP="000F106E">
      <w:pPr>
        <w:jc w:val="both"/>
        <w:rPr>
          <w:rFonts w:ascii="Arial" w:hAnsi="Arial" w:cs="Arial"/>
          <w:sz w:val="22"/>
          <w:szCs w:val="22"/>
        </w:rPr>
      </w:pPr>
      <w:r>
        <w:rPr>
          <w:rFonts w:ascii="Arial" w:hAnsi="Arial" w:cs="Arial"/>
          <w:b/>
          <w:sz w:val="22"/>
          <w:szCs w:val="22"/>
          <w:u w:val="single"/>
        </w:rPr>
        <w:t>Present</w:t>
      </w:r>
      <w:r w:rsidRPr="005429F1">
        <w:rPr>
          <w:rFonts w:ascii="Arial" w:hAnsi="Arial" w:cs="Arial"/>
          <w:b/>
          <w:sz w:val="22"/>
          <w:szCs w:val="22"/>
        </w:rPr>
        <w:t xml:space="preserve"> - </w:t>
      </w:r>
    </w:p>
    <w:p w:rsidR="00550656" w:rsidRDefault="00550656" w:rsidP="006F20C0">
      <w:pPr>
        <w:pStyle w:val="ListParagraph"/>
        <w:numPr>
          <w:ilvl w:val="0"/>
          <w:numId w:val="3"/>
        </w:numPr>
        <w:jc w:val="both"/>
        <w:rPr>
          <w:rFonts w:ascii="Arial" w:hAnsi="Arial" w:cs="Arial"/>
          <w:sz w:val="22"/>
          <w:szCs w:val="22"/>
        </w:rPr>
      </w:pPr>
      <w:r>
        <w:rPr>
          <w:rFonts w:ascii="Arial" w:hAnsi="Arial" w:cs="Arial"/>
          <w:sz w:val="22"/>
          <w:szCs w:val="22"/>
        </w:rPr>
        <w:t>Cllr Bernard Lovewell</w:t>
      </w:r>
    </w:p>
    <w:p w:rsidR="006E583C" w:rsidRDefault="006E583C" w:rsidP="006F20C0">
      <w:pPr>
        <w:pStyle w:val="ListParagraph"/>
        <w:numPr>
          <w:ilvl w:val="0"/>
          <w:numId w:val="3"/>
        </w:numPr>
        <w:jc w:val="both"/>
        <w:rPr>
          <w:rFonts w:ascii="Arial" w:hAnsi="Arial" w:cs="Arial"/>
          <w:sz w:val="22"/>
          <w:szCs w:val="22"/>
        </w:rPr>
      </w:pPr>
      <w:r>
        <w:rPr>
          <w:rFonts w:ascii="Arial" w:hAnsi="Arial" w:cs="Arial"/>
          <w:sz w:val="22"/>
          <w:szCs w:val="22"/>
        </w:rPr>
        <w:t>Cllr Simon Harwood</w:t>
      </w:r>
    </w:p>
    <w:p w:rsidR="006E583C" w:rsidRDefault="006E583C" w:rsidP="006F20C0">
      <w:pPr>
        <w:pStyle w:val="ListParagraph"/>
        <w:numPr>
          <w:ilvl w:val="0"/>
          <w:numId w:val="3"/>
        </w:numPr>
        <w:jc w:val="both"/>
        <w:rPr>
          <w:rFonts w:ascii="Arial" w:hAnsi="Arial" w:cs="Arial"/>
          <w:sz w:val="22"/>
          <w:szCs w:val="22"/>
        </w:rPr>
      </w:pPr>
      <w:r>
        <w:rPr>
          <w:rFonts w:ascii="Arial" w:hAnsi="Arial" w:cs="Arial"/>
          <w:sz w:val="22"/>
          <w:szCs w:val="22"/>
        </w:rPr>
        <w:t>Cllr Richard Thake</w:t>
      </w:r>
    </w:p>
    <w:p w:rsidR="005246CC" w:rsidRDefault="004B5D91" w:rsidP="004B5D91">
      <w:pPr>
        <w:pStyle w:val="ListParagraph"/>
        <w:numPr>
          <w:ilvl w:val="0"/>
          <w:numId w:val="3"/>
        </w:numPr>
        <w:jc w:val="both"/>
        <w:rPr>
          <w:rFonts w:ascii="Arial" w:hAnsi="Arial" w:cs="Arial"/>
          <w:sz w:val="22"/>
          <w:szCs w:val="22"/>
        </w:rPr>
      </w:pPr>
      <w:r>
        <w:rPr>
          <w:rFonts w:ascii="Arial" w:hAnsi="Arial" w:cs="Arial"/>
          <w:sz w:val="22"/>
          <w:szCs w:val="22"/>
        </w:rPr>
        <w:t xml:space="preserve">Cllr </w:t>
      </w:r>
      <w:r w:rsidR="006F20C0">
        <w:rPr>
          <w:rFonts w:ascii="Arial" w:hAnsi="Arial" w:cs="Arial"/>
          <w:sz w:val="22"/>
          <w:szCs w:val="22"/>
        </w:rPr>
        <w:t>David Leal-Bennett</w:t>
      </w:r>
    </w:p>
    <w:p w:rsidR="005246CC" w:rsidRDefault="005246CC" w:rsidP="005246CC">
      <w:pPr>
        <w:pStyle w:val="ListParagraph"/>
        <w:numPr>
          <w:ilvl w:val="0"/>
          <w:numId w:val="3"/>
        </w:numPr>
        <w:jc w:val="both"/>
        <w:rPr>
          <w:rFonts w:ascii="Arial" w:hAnsi="Arial" w:cs="Arial"/>
          <w:sz w:val="22"/>
          <w:szCs w:val="22"/>
        </w:rPr>
      </w:pPr>
      <w:r>
        <w:rPr>
          <w:rFonts w:ascii="Arial" w:hAnsi="Arial" w:cs="Arial"/>
          <w:sz w:val="22"/>
          <w:szCs w:val="22"/>
        </w:rPr>
        <w:t xml:space="preserve">Cllr </w:t>
      </w:r>
      <w:r w:rsidR="00B05FC5">
        <w:rPr>
          <w:rFonts w:ascii="Arial" w:hAnsi="Arial" w:cs="Arial"/>
          <w:sz w:val="22"/>
          <w:szCs w:val="22"/>
        </w:rPr>
        <w:t>Allison Ashley</w:t>
      </w:r>
    </w:p>
    <w:p w:rsidR="00F0435D" w:rsidRDefault="00F0435D" w:rsidP="005246CC">
      <w:pPr>
        <w:pStyle w:val="ListParagraph"/>
        <w:numPr>
          <w:ilvl w:val="0"/>
          <w:numId w:val="3"/>
        </w:numPr>
        <w:jc w:val="both"/>
        <w:rPr>
          <w:rFonts w:ascii="Arial" w:hAnsi="Arial" w:cs="Arial"/>
          <w:sz w:val="22"/>
          <w:szCs w:val="22"/>
        </w:rPr>
      </w:pPr>
      <w:r>
        <w:rPr>
          <w:rFonts w:ascii="Arial" w:hAnsi="Arial" w:cs="Arial"/>
          <w:sz w:val="22"/>
          <w:szCs w:val="22"/>
        </w:rPr>
        <w:t xml:space="preserve">Cllr </w:t>
      </w:r>
      <w:r w:rsidR="006E583C">
        <w:rPr>
          <w:rFonts w:ascii="Arial" w:hAnsi="Arial" w:cs="Arial"/>
          <w:sz w:val="22"/>
          <w:szCs w:val="22"/>
        </w:rPr>
        <w:t>Judi Billing</w:t>
      </w:r>
    </w:p>
    <w:p w:rsidR="008E3860" w:rsidRDefault="008E3860" w:rsidP="005246CC">
      <w:pPr>
        <w:pStyle w:val="ListParagraph"/>
        <w:numPr>
          <w:ilvl w:val="0"/>
          <w:numId w:val="3"/>
        </w:numPr>
        <w:jc w:val="both"/>
        <w:rPr>
          <w:rFonts w:ascii="Arial" w:hAnsi="Arial" w:cs="Arial"/>
          <w:sz w:val="22"/>
          <w:szCs w:val="22"/>
        </w:rPr>
      </w:pPr>
      <w:r>
        <w:rPr>
          <w:rFonts w:ascii="Arial" w:hAnsi="Arial" w:cs="Arial"/>
          <w:sz w:val="22"/>
          <w:szCs w:val="22"/>
        </w:rPr>
        <w:t>Cllr Frank Radcliff</w:t>
      </w:r>
    </w:p>
    <w:p w:rsidR="00F0435D" w:rsidRDefault="00F0435D" w:rsidP="005246CC">
      <w:pPr>
        <w:pStyle w:val="ListParagraph"/>
        <w:numPr>
          <w:ilvl w:val="0"/>
          <w:numId w:val="3"/>
        </w:numPr>
        <w:jc w:val="both"/>
        <w:rPr>
          <w:rFonts w:ascii="Arial" w:hAnsi="Arial" w:cs="Arial"/>
          <w:sz w:val="22"/>
          <w:szCs w:val="22"/>
        </w:rPr>
      </w:pPr>
      <w:r>
        <w:rPr>
          <w:rFonts w:ascii="Arial" w:hAnsi="Arial" w:cs="Arial"/>
          <w:sz w:val="22"/>
          <w:szCs w:val="22"/>
        </w:rPr>
        <w:t>Cllr Ray Shakespeare-Smith</w:t>
      </w:r>
    </w:p>
    <w:p w:rsidR="008E3860" w:rsidRDefault="008E3860" w:rsidP="005246CC">
      <w:pPr>
        <w:pStyle w:val="ListParagraph"/>
        <w:numPr>
          <w:ilvl w:val="0"/>
          <w:numId w:val="3"/>
        </w:numPr>
        <w:jc w:val="both"/>
        <w:rPr>
          <w:rFonts w:ascii="Arial" w:hAnsi="Arial" w:cs="Arial"/>
          <w:sz w:val="22"/>
          <w:szCs w:val="22"/>
        </w:rPr>
      </w:pPr>
      <w:r>
        <w:rPr>
          <w:rFonts w:ascii="Arial" w:hAnsi="Arial" w:cs="Arial"/>
          <w:sz w:val="22"/>
          <w:szCs w:val="22"/>
        </w:rPr>
        <w:t>Cllr Nicola Harris</w:t>
      </w:r>
    </w:p>
    <w:p w:rsidR="00DC1732" w:rsidRPr="006F20C0" w:rsidRDefault="00DC1732" w:rsidP="005246CC">
      <w:pPr>
        <w:pStyle w:val="ListParagraph"/>
        <w:numPr>
          <w:ilvl w:val="0"/>
          <w:numId w:val="3"/>
        </w:numPr>
        <w:jc w:val="both"/>
        <w:rPr>
          <w:rFonts w:ascii="Arial" w:hAnsi="Arial" w:cs="Arial"/>
          <w:sz w:val="22"/>
          <w:szCs w:val="22"/>
        </w:rPr>
      </w:pPr>
      <w:r>
        <w:rPr>
          <w:rFonts w:ascii="Arial" w:hAnsi="Arial" w:cs="Arial"/>
          <w:sz w:val="22"/>
          <w:szCs w:val="22"/>
        </w:rPr>
        <w:t>Claire Morgan – Communities Officer</w:t>
      </w:r>
    </w:p>
    <w:p w:rsidR="005429F1" w:rsidRPr="006F20C0" w:rsidRDefault="005429F1" w:rsidP="000F106E">
      <w:pPr>
        <w:jc w:val="both"/>
        <w:rPr>
          <w:rFonts w:ascii="Arial" w:hAnsi="Arial" w:cs="Arial"/>
          <w:sz w:val="22"/>
          <w:szCs w:val="22"/>
        </w:rPr>
      </w:pPr>
    </w:p>
    <w:p w:rsidR="00970D27" w:rsidRDefault="00970D27" w:rsidP="000F106E">
      <w:pPr>
        <w:jc w:val="both"/>
        <w:rPr>
          <w:rFonts w:ascii="Arial" w:hAnsi="Arial" w:cs="Arial"/>
          <w:b/>
          <w:sz w:val="22"/>
          <w:szCs w:val="22"/>
          <w:u w:val="single"/>
        </w:rPr>
      </w:pPr>
      <w:r w:rsidRPr="00AD5B79">
        <w:rPr>
          <w:rFonts w:ascii="Arial" w:hAnsi="Arial" w:cs="Arial"/>
          <w:b/>
          <w:sz w:val="22"/>
          <w:szCs w:val="22"/>
          <w:u w:val="single"/>
        </w:rPr>
        <w:t>Issues raised</w:t>
      </w:r>
      <w:r>
        <w:rPr>
          <w:rFonts w:ascii="Arial" w:hAnsi="Arial" w:cs="Arial"/>
          <w:b/>
          <w:sz w:val="22"/>
          <w:szCs w:val="22"/>
          <w:u w:val="single"/>
        </w:rPr>
        <w:t xml:space="preserve"> this session</w:t>
      </w:r>
    </w:p>
    <w:p w:rsidR="005246CC" w:rsidRDefault="005246CC" w:rsidP="000F106E">
      <w:pPr>
        <w:jc w:val="both"/>
        <w:rPr>
          <w:rFonts w:ascii="Arial" w:hAnsi="Arial" w:cs="Arial"/>
          <w:b/>
          <w:sz w:val="22"/>
          <w:szCs w:val="22"/>
          <w:u w:val="single"/>
        </w:rPr>
      </w:pPr>
    </w:p>
    <w:p w:rsidR="00111A16" w:rsidRDefault="008E3860">
      <w:pPr>
        <w:pStyle w:val="ListParagraph"/>
        <w:numPr>
          <w:ilvl w:val="0"/>
          <w:numId w:val="19"/>
        </w:numPr>
        <w:rPr>
          <w:rFonts w:ascii="Arial" w:hAnsi="Arial" w:cs="Arial"/>
          <w:sz w:val="22"/>
          <w:szCs w:val="22"/>
        </w:rPr>
      </w:pPr>
      <w:r>
        <w:rPr>
          <w:rFonts w:ascii="Arial" w:hAnsi="Arial" w:cs="Arial"/>
          <w:sz w:val="22"/>
          <w:szCs w:val="22"/>
        </w:rPr>
        <w:t>Home-start North Herts</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Faith Hoojer</w:t>
      </w:r>
    </w:p>
    <w:p w:rsidR="00111A16" w:rsidRDefault="008E3860">
      <w:pPr>
        <w:pStyle w:val="ListParagraph"/>
        <w:numPr>
          <w:ilvl w:val="0"/>
          <w:numId w:val="19"/>
        </w:numPr>
        <w:rPr>
          <w:rFonts w:ascii="Arial" w:hAnsi="Arial" w:cs="Arial"/>
          <w:sz w:val="22"/>
          <w:szCs w:val="22"/>
        </w:rPr>
      </w:pPr>
      <w:r>
        <w:rPr>
          <w:rFonts w:ascii="Arial" w:hAnsi="Arial" w:cs="Arial"/>
          <w:sz w:val="22"/>
          <w:szCs w:val="22"/>
        </w:rPr>
        <w:t>Hitchin Toilets and Street Light in Hitchin</w:t>
      </w:r>
      <w:r>
        <w:rPr>
          <w:rFonts w:ascii="Arial" w:hAnsi="Arial" w:cs="Arial"/>
          <w:sz w:val="22"/>
          <w:szCs w:val="22"/>
        </w:rPr>
        <w:tab/>
        <w:t>-</w:t>
      </w:r>
      <w:r>
        <w:rPr>
          <w:rFonts w:ascii="Arial" w:hAnsi="Arial" w:cs="Arial"/>
          <w:sz w:val="22"/>
          <w:szCs w:val="22"/>
        </w:rPr>
        <w:tab/>
        <w:t>Colin Dunham</w:t>
      </w:r>
    </w:p>
    <w:p w:rsidR="00111A16" w:rsidRDefault="008E3860">
      <w:pPr>
        <w:pStyle w:val="ListParagraph"/>
        <w:numPr>
          <w:ilvl w:val="0"/>
          <w:numId w:val="19"/>
        </w:numPr>
        <w:rPr>
          <w:rFonts w:ascii="Arial" w:hAnsi="Arial" w:cs="Arial"/>
          <w:sz w:val="22"/>
          <w:szCs w:val="22"/>
        </w:rPr>
      </w:pPr>
      <w:r>
        <w:rPr>
          <w:rFonts w:ascii="Arial" w:hAnsi="Arial" w:cs="Arial"/>
          <w:sz w:val="22"/>
          <w:szCs w:val="22"/>
        </w:rPr>
        <w:t>Bancroft Crossing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Keith Hoskins</w:t>
      </w:r>
    </w:p>
    <w:p w:rsidR="00111A16" w:rsidRDefault="008E3860">
      <w:pPr>
        <w:pStyle w:val="ListParagraph"/>
        <w:numPr>
          <w:ilvl w:val="0"/>
          <w:numId w:val="19"/>
        </w:numPr>
        <w:rPr>
          <w:rFonts w:ascii="Arial" w:hAnsi="Arial" w:cs="Arial"/>
          <w:sz w:val="22"/>
          <w:szCs w:val="22"/>
        </w:rPr>
      </w:pPr>
      <w:r>
        <w:rPr>
          <w:rFonts w:ascii="Arial" w:hAnsi="Arial" w:cs="Arial"/>
          <w:sz w:val="22"/>
          <w:szCs w:val="22"/>
        </w:rPr>
        <w:t>Status of ’20 is Plenty’ Campaign</w:t>
      </w:r>
      <w:r>
        <w:rPr>
          <w:rFonts w:ascii="Arial" w:hAnsi="Arial" w:cs="Arial"/>
          <w:sz w:val="22"/>
          <w:szCs w:val="22"/>
        </w:rPr>
        <w:tab/>
      </w:r>
      <w:r>
        <w:rPr>
          <w:rFonts w:ascii="Arial" w:hAnsi="Arial" w:cs="Arial"/>
          <w:sz w:val="22"/>
          <w:szCs w:val="22"/>
        </w:rPr>
        <w:tab/>
        <w:t>-</w:t>
      </w:r>
      <w:r>
        <w:rPr>
          <w:rFonts w:ascii="Arial" w:hAnsi="Arial" w:cs="Arial"/>
          <w:sz w:val="22"/>
          <w:szCs w:val="22"/>
        </w:rPr>
        <w:tab/>
        <w:t>Elaine Simkiss</w:t>
      </w:r>
    </w:p>
    <w:p w:rsidR="00111A16" w:rsidRDefault="008E3860">
      <w:pPr>
        <w:pStyle w:val="ListParagraph"/>
        <w:numPr>
          <w:ilvl w:val="0"/>
          <w:numId w:val="19"/>
        </w:numPr>
        <w:rPr>
          <w:rFonts w:ascii="Arial" w:hAnsi="Arial" w:cs="Arial"/>
          <w:sz w:val="22"/>
          <w:szCs w:val="22"/>
        </w:rPr>
      </w:pPr>
      <w:r>
        <w:rPr>
          <w:rFonts w:ascii="Arial" w:hAnsi="Arial" w:cs="Arial"/>
          <w:sz w:val="22"/>
          <w:szCs w:val="22"/>
        </w:rPr>
        <w:t>Proposed exhibition for new NH Museum</w:t>
      </w:r>
      <w:r>
        <w:rPr>
          <w:rFonts w:ascii="Arial" w:hAnsi="Arial" w:cs="Arial"/>
          <w:sz w:val="22"/>
          <w:szCs w:val="22"/>
        </w:rPr>
        <w:tab/>
        <w:t>-</w:t>
      </w:r>
      <w:r>
        <w:rPr>
          <w:rFonts w:ascii="Arial" w:hAnsi="Arial" w:cs="Arial"/>
          <w:sz w:val="22"/>
          <w:szCs w:val="22"/>
        </w:rPr>
        <w:tab/>
        <w:t>Brian Foreman</w:t>
      </w:r>
    </w:p>
    <w:p w:rsidR="00111A16" w:rsidRDefault="008E3860">
      <w:pPr>
        <w:pStyle w:val="ListParagraph"/>
        <w:numPr>
          <w:ilvl w:val="0"/>
          <w:numId w:val="19"/>
        </w:numPr>
        <w:rPr>
          <w:rFonts w:ascii="Arial" w:hAnsi="Arial" w:cs="Arial"/>
          <w:sz w:val="22"/>
          <w:szCs w:val="22"/>
        </w:rPr>
      </w:pPr>
      <w:r>
        <w:rPr>
          <w:rFonts w:ascii="Arial" w:hAnsi="Arial" w:cs="Arial"/>
          <w:sz w:val="22"/>
          <w:szCs w:val="22"/>
        </w:rPr>
        <w:t>Plans for new entrance to Hitchin Station</w:t>
      </w:r>
      <w:r>
        <w:rPr>
          <w:rFonts w:ascii="Arial" w:hAnsi="Arial" w:cs="Arial"/>
          <w:sz w:val="22"/>
          <w:szCs w:val="22"/>
        </w:rPr>
        <w:tab/>
        <w:t>-</w:t>
      </w:r>
      <w:r>
        <w:rPr>
          <w:rFonts w:ascii="Arial" w:hAnsi="Arial" w:cs="Arial"/>
          <w:sz w:val="22"/>
          <w:szCs w:val="22"/>
        </w:rPr>
        <w:tab/>
        <w:t>Brendan Lee</w:t>
      </w:r>
    </w:p>
    <w:p w:rsidR="00111A16" w:rsidRDefault="00111A16">
      <w:pPr>
        <w:pStyle w:val="ListParagraph"/>
        <w:ind w:left="540"/>
        <w:rPr>
          <w:rFonts w:ascii="Arial" w:hAnsi="Arial" w:cs="Arial"/>
          <w:sz w:val="22"/>
          <w:szCs w:val="22"/>
        </w:rPr>
      </w:pPr>
    </w:p>
    <w:p w:rsidR="00111A16" w:rsidRDefault="00111A16">
      <w:pPr>
        <w:pStyle w:val="ListParagraph"/>
        <w:ind w:left="540"/>
        <w:rPr>
          <w:b/>
        </w:rPr>
      </w:pPr>
    </w:p>
    <w:p w:rsidR="001D5699" w:rsidRPr="0096786A" w:rsidRDefault="008E3860" w:rsidP="0096786A">
      <w:pPr>
        <w:pStyle w:val="ListParagraph"/>
        <w:numPr>
          <w:ilvl w:val="0"/>
          <w:numId w:val="8"/>
        </w:numPr>
        <w:jc w:val="both"/>
        <w:rPr>
          <w:rFonts w:ascii="Arial" w:hAnsi="Arial" w:cs="Arial"/>
          <w:b/>
          <w:sz w:val="22"/>
          <w:szCs w:val="22"/>
        </w:rPr>
      </w:pPr>
      <w:r>
        <w:rPr>
          <w:rFonts w:ascii="Arial" w:hAnsi="Arial" w:cs="Arial"/>
          <w:b/>
          <w:sz w:val="22"/>
          <w:szCs w:val="22"/>
        </w:rPr>
        <w:t>Home-start North Herts</w:t>
      </w:r>
    </w:p>
    <w:p w:rsidR="00111A16" w:rsidRDefault="008E3860">
      <w:pPr>
        <w:ind w:left="720" w:hanging="720"/>
        <w:jc w:val="both"/>
        <w:rPr>
          <w:rFonts w:ascii="Arial" w:hAnsi="Arial" w:cs="Arial"/>
          <w:sz w:val="22"/>
          <w:szCs w:val="22"/>
        </w:rPr>
      </w:pPr>
      <w:r>
        <w:rPr>
          <w:rFonts w:ascii="Arial" w:hAnsi="Arial" w:cs="Arial"/>
          <w:b/>
          <w:sz w:val="22"/>
          <w:szCs w:val="22"/>
        </w:rPr>
        <w:tab/>
      </w:r>
      <w:r>
        <w:rPr>
          <w:rFonts w:ascii="Arial" w:hAnsi="Arial" w:cs="Arial"/>
          <w:sz w:val="22"/>
          <w:szCs w:val="22"/>
        </w:rPr>
        <w:t>The organisation had applied for grant funding to the area committee but the grant had been withdrawn on the request of the Chairman of the committee. Cllr Leal-Bennett</w:t>
      </w:r>
      <w:r w:rsidR="003D5A1B">
        <w:rPr>
          <w:rFonts w:ascii="Arial" w:hAnsi="Arial" w:cs="Arial"/>
          <w:sz w:val="22"/>
          <w:szCs w:val="22"/>
        </w:rPr>
        <w:t xml:space="preserve"> responded that this issue would be dealt with on the agenda of the Area Committee meeting. Cllr Billing, suggested that the group should receive grant funding. Cllr Thake stated that he could see no impediment to providing funding for the group. Cllr Leal-Bennett agreed that Councillors should have a short discussion immediately following the Town Talk in order to decide between them whether they should consider the grant at the Area Committee meeting this evening.</w:t>
      </w:r>
    </w:p>
    <w:p w:rsidR="00111A16" w:rsidRDefault="00111A16">
      <w:pPr>
        <w:ind w:left="720" w:hanging="720"/>
        <w:jc w:val="both"/>
        <w:rPr>
          <w:rFonts w:ascii="Arial" w:hAnsi="Arial" w:cs="Arial"/>
          <w:sz w:val="22"/>
          <w:szCs w:val="22"/>
        </w:rPr>
      </w:pPr>
    </w:p>
    <w:p w:rsidR="00111A16" w:rsidRDefault="003D5A1B">
      <w:pPr>
        <w:ind w:left="720" w:hanging="720"/>
        <w:jc w:val="both"/>
        <w:rPr>
          <w:rFonts w:ascii="Arial" w:hAnsi="Arial" w:cs="Arial"/>
          <w:i/>
          <w:sz w:val="22"/>
          <w:szCs w:val="22"/>
        </w:rPr>
      </w:pPr>
      <w:r>
        <w:rPr>
          <w:rFonts w:ascii="Arial" w:hAnsi="Arial" w:cs="Arial"/>
          <w:sz w:val="22"/>
          <w:szCs w:val="22"/>
        </w:rPr>
        <w:tab/>
        <w:t>(</w:t>
      </w:r>
      <w:r w:rsidR="00D7259E" w:rsidRPr="00D7259E">
        <w:rPr>
          <w:rFonts w:ascii="Arial" w:hAnsi="Arial" w:cs="Arial"/>
          <w:i/>
          <w:sz w:val="22"/>
          <w:szCs w:val="22"/>
        </w:rPr>
        <w:t>Following Town Talk, councillors agreed to consider the Home-start grant funding application at the Hitchin Area Committee meeting.</w:t>
      </w:r>
      <w:r>
        <w:rPr>
          <w:rFonts w:ascii="Arial" w:hAnsi="Arial" w:cs="Arial"/>
          <w:i/>
          <w:sz w:val="22"/>
          <w:szCs w:val="22"/>
        </w:rPr>
        <w:t>)</w:t>
      </w:r>
    </w:p>
    <w:p w:rsidR="008E3860" w:rsidRPr="00D737B6" w:rsidRDefault="008E3860" w:rsidP="00D737B6">
      <w:pPr>
        <w:rPr>
          <w:rFonts w:ascii="Arial" w:hAnsi="Arial" w:cs="Arial"/>
          <w:b/>
          <w:sz w:val="22"/>
          <w:szCs w:val="22"/>
        </w:rPr>
      </w:pPr>
    </w:p>
    <w:p w:rsidR="00111A16" w:rsidRDefault="00D7259E">
      <w:pPr>
        <w:pStyle w:val="ListParagraph"/>
        <w:numPr>
          <w:ilvl w:val="0"/>
          <w:numId w:val="8"/>
        </w:numPr>
        <w:jc w:val="both"/>
        <w:rPr>
          <w:rFonts w:ascii="Arial" w:hAnsi="Arial" w:cs="Arial"/>
          <w:b/>
          <w:sz w:val="22"/>
          <w:szCs w:val="22"/>
        </w:rPr>
      </w:pPr>
      <w:r w:rsidRPr="00D7259E">
        <w:rPr>
          <w:rFonts w:ascii="Arial" w:hAnsi="Arial" w:cs="Arial"/>
          <w:b/>
          <w:sz w:val="22"/>
          <w:szCs w:val="22"/>
        </w:rPr>
        <w:t>Toilet Door on the Disabled Facility in the Arcade</w:t>
      </w:r>
    </w:p>
    <w:p w:rsidR="00BF79A5" w:rsidRDefault="003D5A1B" w:rsidP="009D4B8E">
      <w:pPr>
        <w:pStyle w:val="ListParagraph"/>
        <w:jc w:val="both"/>
        <w:rPr>
          <w:rFonts w:ascii="Arial" w:hAnsi="Arial" w:cs="Arial"/>
          <w:sz w:val="22"/>
          <w:szCs w:val="22"/>
        </w:rPr>
      </w:pPr>
      <w:r>
        <w:rPr>
          <w:rFonts w:ascii="Arial" w:hAnsi="Arial" w:cs="Arial"/>
          <w:sz w:val="22"/>
          <w:szCs w:val="22"/>
        </w:rPr>
        <w:t>Mr Dunham raised the issue of the door to the disabled toilet in the arcade</w:t>
      </w:r>
      <w:r w:rsidR="0085127E">
        <w:rPr>
          <w:rFonts w:ascii="Arial" w:hAnsi="Arial" w:cs="Arial"/>
          <w:sz w:val="22"/>
          <w:szCs w:val="22"/>
        </w:rPr>
        <w:t xml:space="preserve"> closing too quickly to allow some people with mobility issues to access the facility. </w:t>
      </w:r>
    </w:p>
    <w:p w:rsidR="0085127E" w:rsidRDefault="0085127E" w:rsidP="009D4B8E">
      <w:pPr>
        <w:pStyle w:val="ListParagraph"/>
        <w:jc w:val="both"/>
        <w:rPr>
          <w:rFonts w:ascii="Arial" w:hAnsi="Arial" w:cs="Arial"/>
          <w:sz w:val="22"/>
          <w:szCs w:val="22"/>
        </w:rPr>
      </w:pPr>
      <w:r>
        <w:rPr>
          <w:rFonts w:ascii="Arial" w:hAnsi="Arial" w:cs="Arial"/>
          <w:sz w:val="22"/>
          <w:szCs w:val="22"/>
        </w:rPr>
        <w:t>Mr Dunham stated that North Hertfordshire District Council (NHDC) Officers had informed him that there was not sufficient budget to change the closing mechanism which has been estimated to cost £3,000.  Mr Dunham asked the Councillors if they might consider providing the funds from the Area committee budgets.</w:t>
      </w:r>
    </w:p>
    <w:p w:rsidR="00E44B07" w:rsidRDefault="0085127E" w:rsidP="009D4B8E">
      <w:pPr>
        <w:pStyle w:val="ListParagraph"/>
        <w:jc w:val="both"/>
        <w:rPr>
          <w:rFonts w:ascii="Arial" w:hAnsi="Arial" w:cs="Arial"/>
          <w:sz w:val="22"/>
          <w:szCs w:val="22"/>
        </w:rPr>
      </w:pPr>
      <w:r>
        <w:rPr>
          <w:rFonts w:ascii="Arial" w:hAnsi="Arial" w:cs="Arial"/>
          <w:sz w:val="22"/>
          <w:szCs w:val="22"/>
        </w:rPr>
        <w:t>Cllr Allison Ashley explained that it would be against council policy for the Area Committee to fund that which should be covered from NHDC central budgets.</w:t>
      </w:r>
    </w:p>
    <w:p w:rsidR="00E44B07" w:rsidRDefault="00E44B07">
      <w:pPr>
        <w:spacing w:after="200" w:line="276" w:lineRule="auto"/>
        <w:rPr>
          <w:rFonts w:ascii="Arial" w:hAnsi="Arial" w:cs="Arial"/>
          <w:sz w:val="22"/>
          <w:szCs w:val="22"/>
        </w:rPr>
      </w:pPr>
      <w:r>
        <w:rPr>
          <w:rFonts w:ascii="Arial" w:hAnsi="Arial" w:cs="Arial"/>
          <w:sz w:val="22"/>
          <w:szCs w:val="22"/>
        </w:rPr>
        <w:br w:type="page"/>
      </w:r>
    </w:p>
    <w:p w:rsidR="0085127E" w:rsidRDefault="0085127E" w:rsidP="009D4B8E">
      <w:pPr>
        <w:pStyle w:val="ListParagraph"/>
        <w:jc w:val="both"/>
        <w:rPr>
          <w:rFonts w:ascii="Arial" w:hAnsi="Arial" w:cs="Arial"/>
          <w:sz w:val="22"/>
          <w:szCs w:val="22"/>
        </w:rPr>
      </w:pPr>
    </w:p>
    <w:p w:rsidR="0085127E" w:rsidRDefault="0085127E" w:rsidP="009D4B8E">
      <w:pPr>
        <w:pStyle w:val="ListParagraph"/>
        <w:jc w:val="both"/>
        <w:rPr>
          <w:rFonts w:ascii="Arial" w:hAnsi="Arial" w:cs="Arial"/>
          <w:sz w:val="22"/>
          <w:szCs w:val="22"/>
        </w:rPr>
      </w:pPr>
      <w:r>
        <w:rPr>
          <w:rFonts w:ascii="Arial" w:hAnsi="Arial" w:cs="Arial"/>
          <w:sz w:val="22"/>
          <w:szCs w:val="22"/>
        </w:rPr>
        <w:t>Cllr Radcliff stated that this issue should be examined centrally as the Authority should provide equality of access for disabled people across the whole North Hertfordshire district. It was agreed that this will be discussed by Councillors under ‘</w:t>
      </w:r>
      <w:r w:rsidR="00E44B07">
        <w:rPr>
          <w:rFonts w:ascii="Arial" w:hAnsi="Arial" w:cs="Arial"/>
          <w:sz w:val="22"/>
          <w:szCs w:val="22"/>
        </w:rPr>
        <w:t>Any Other B</w:t>
      </w:r>
      <w:r>
        <w:rPr>
          <w:rFonts w:ascii="Arial" w:hAnsi="Arial" w:cs="Arial"/>
          <w:sz w:val="22"/>
          <w:szCs w:val="22"/>
        </w:rPr>
        <w:t>usiness’ in the Area Committee meeting.</w:t>
      </w:r>
    </w:p>
    <w:p w:rsidR="00311ED2" w:rsidRDefault="00311ED2" w:rsidP="009D4B8E">
      <w:pPr>
        <w:pStyle w:val="ListParagraph"/>
        <w:jc w:val="both"/>
        <w:rPr>
          <w:rFonts w:ascii="Arial" w:hAnsi="Arial" w:cs="Arial"/>
          <w:sz w:val="22"/>
          <w:szCs w:val="22"/>
        </w:rPr>
      </w:pPr>
    </w:p>
    <w:p w:rsidR="00311ED2" w:rsidRPr="00311ED2" w:rsidRDefault="006B3431" w:rsidP="009D4B8E">
      <w:pPr>
        <w:pStyle w:val="ListParagraph"/>
        <w:jc w:val="both"/>
        <w:rPr>
          <w:rFonts w:ascii="Arial" w:hAnsi="Arial" w:cs="Arial"/>
          <w:i/>
          <w:sz w:val="22"/>
          <w:szCs w:val="22"/>
        </w:rPr>
      </w:pPr>
      <w:r w:rsidRPr="006B3431">
        <w:rPr>
          <w:rFonts w:ascii="Arial" w:hAnsi="Arial" w:cs="Arial"/>
          <w:i/>
          <w:sz w:val="22"/>
          <w:szCs w:val="22"/>
        </w:rPr>
        <w:t xml:space="preserve">(Following the meeting Cllr Leal-Bennet discussed the 'lack of funding' issue with Liz Green who promised to enquire and revert since there should be funding </w:t>
      </w:r>
      <w:r>
        <w:rPr>
          <w:rFonts w:ascii="Arial" w:hAnsi="Arial" w:cs="Arial"/>
          <w:i/>
          <w:sz w:val="22"/>
          <w:szCs w:val="22"/>
        </w:rPr>
        <w:t>available</w:t>
      </w:r>
      <w:r w:rsidRPr="006B3431">
        <w:rPr>
          <w:rFonts w:ascii="Arial" w:hAnsi="Arial" w:cs="Arial"/>
          <w:i/>
          <w:sz w:val="22"/>
          <w:szCs w:val="22"/>
        </w:rPr>
        <w:t>.)</w:t>
      </w:r>
    </w:p>
    <w:p w:rsidR="00E44B07" w:rsidRDefault="00E44B07" w:rsidP="009D4B8E">
      <w:pPr>
        <w:pStyle w:val="ListParagraph"/>
        <w:jc w:val="both"/>
        <w:rPr>
          <w:rFonts w:ascii="Arial" w:hAnsi="Arial" w:cs="Arial"/>
          <w:sz w:val="22"/>
          <w:szCs w:val="22"/>
        </w:rPr>
      </w:pPr>
    </w:p>
    <w:p w:rsidR="00E44B07" w:rsidRDefault="00D7259E" w:rsidP="009D4B8E">
      <w:pPr>
        <w:pStyle w:val="ListParagraph"/>
        <w:jc w:val="both"/>
        <w:rPr>
          <w:rFonts w:ascii="Arial" w:hAnsi="Arial" w:cs="Arial"/>
          <w:b/>
          <w:sz w:val="22"/>
          <w:szCs w:val="22"/>
        </w:rPr>
      </w:pPr>
      <w:r w:rsidRPr="00D7259E">
        <w:rPr>
          <w:rFonts w:ascii="Arial" w:hAnsi="Arial" w:cs="Arial"/>
          <w:b/>
          <w:sz w:val="22"/>
          <w:szCs w:val="22"/>
        </w:rPr>
        <w:t>Hitchin Street Light that has been permanently on for over 12 months</w:t>
      </w:r>
    </w:p>
    <w:p w:rsidR="00E44B07" w:rsidRDefault="00E44B07" w:rsidP="009D4B8E">
      <w:pPr>
        <w:pStyle w:val="ListParagraph"/>
        <w:jc w:val="both"/>
        <w:rPr>
          <w:rFonts w:ascii="Arial" w:hAnsi="Arial" w:cs="Arial"/>
          <w:sz w:val="22"/>
          <w:szCs w:val="22"/>
        </w:rPr>
      </w:pPr>
      <w:r>
        <w:rPr>
          <w:rFonts w:ascii="Arial" w:hAnsi="Arial" w:cs="Arial"/>
          <w:sz w:val="22"/>
          <w:szCs w:val="22"/>
        </w:rPr>
        <w:t xml:space="preserve">Mr Dunham went on to inform the Councillors of a street light located in the Biggin Car Park that is permanently on and has been illuminated for over a year. He reported the issue to Hertfordshire County Council, but has been informed by them that the light is on NHDC property and would therefore be NHDC responsibility. </w:t>
      </w:r>
    </w:p>
    <w:p w:rsidR="00E44B07" w:rsidRPr="00E44B07" w:rsidRDefault="00D7259E" w:rsidP="009D4B8E">
      <w:pPr>
        <w:pStyle w:val="ListParagraph"/>
        <w:jc w:val="both"/>
        <w:rPr>
          <w:rFonts w:ascii="Arial" w:hAnsi="Arial" w:cs="Arial"/>
          <w:b/>
          <w:sz w:val="22"/>
          <w:szCs w:val="22"/>
        </w:rPr>
      </w:pPr>
      <w:r w:rsidRPr="00D7259E">
        <w:rPr>
          <w:rFonts w:ascii="Arial" w:hAnsi="Arial" w:cs="Arial"/>
          <w:b/>
          <w:sz w:val="22"/>
          <w:szCs w:val="22"/>
          <w:highlight w:val="lightGray"/>
        </w:rPr>
        <w:t>ACTION: Communities Officer will inform NHDC Parking Services</w:t>
      </w:r>
    </w:p>
    <w:p w:rsidR="00BF79A5" w:rsidRDefault="00BF79A5" w:rsidP="009D4B8E">
      <w:pPr>
        <w:pStyle w:val="ListParagraph"/>
        <w:jc w:val="both"/>
        <w:rPr>
          <w:rFonts w:ascii="Arial" w:hAnsi="Arial" w:cs="Arial"/>
          <w:b/>
          <w:sz w:val="22"/>
          <w:szCs w:val="22"/>
        </w:rPr>
      </w:pPr>
    </w:p>
    <w:p w:rsidR="00100991" w:rsidRDefault="009246B1" w:rsidP="009D4B8E">
      <w:pPr>
        <w:pStyle w:val="ListParagraph"/>
        <w:numPr>
          <w:ilvl w:val="0"/>
          <w:numId w:val="8"/>
        </w:numPr>
        <w:jc w:val="both"/>
        <w:rPr>
          <w:rFonts w:ascii="Arial" w:hAnsi="Arial" w:cs="Arial"/>
          <w:b/>
          <w:sz w:val="22"/>
          <w:szCs w:val="22"/>
        </w:rPr>
      </w:pPr>
      <w:r>
        <w:rPr>
          <w:rFonts w:ascii="Arial" w:hAnsi="Arial" w:cs="Arial"/>
          <w:b/>
          <w:sz w:val="22"/>
          <w:szCs w:val="22"/>
        </w:rPr>
        <w:t>New pedestrian crossing at Bancroft</w:t>
      </w:r>
    </w:p>
    <w:p w:rsidR="00752AE1" w:rsidRDefault="009246B1" w:rsidP="009D4B8E">
      <w:pPr>
        <w:pStyle w:val="ListParagraph"/>
        <w:rPr>
          <w:rFonts w:ascii="Arial" w:hAnsi="Arial" w:cs="Arial"/>
          <w:sz w:val="22"/>
          <w:szCs w:val="22"/>
        </w:rPr>
      </w:pPr>
      <w:r>
        <w:rPr>
          <w:rFonts w:ascii="Arial" w:hAnsi="Arial" w:cs="Arial"/>
          <w:sz w:val="22"/>
          <w:szCs w:val="22"/>
        </w:rPr>
        <w:t xml:space="preserve">Mr Hoskins explained that he was in receipt of a letter from the residents of Regal Court on Bancroft. The residents were concerned that the new crossing was a danger rather than asset. It was felt that a push button crossing might be preferable. It was thought that because the </w:t>
      </w:r>
      <w:r w:rsidR="00EF67D1">
        <w:rPr>
          <w:rFonts w:ascii="Arial" w:hAnsi="Arial" w:cs="Arial"/>
          <w:sz w:val="22"/>
          <w:szCs w:val="22"/>
        </w:rPr>
        <w:t>B</w:t>
      </w:r>
      <w:r>
        <w:rPr>
          <w:rFonts w:ascii="Arial" w:hAnsi="Arial" w:cs="Arial"/>
          <w:sz w:val="22"/>
          <w:szCs w:val="22"/>
        </w:rPr>
        <w:t xml:space="preserve">elisha beacons are set back off the road they are not </w:t>
      </w:r>
      <w:r w:rsidR="005C58E2">
        <w:rPr>
          <w:rFonts w:ascii="Arial" w:hAnsi="Arial" w:cs="Arial"/>
          <w:sz w:val="22"/>
          <w:szCs w:val="22"/>
        </w:rPr>
        <w:t>immediately noticeable to drivers who are not stopping at the crossing.</w:t>
      </w:r>
    </w:p>
    <w:p w:rsidR="005C58E2" w:rsidRPr="005C58E2" w:rsidRDefault="00D7259E" w:rsidP="009D4B8E">
      <w:pPr>
        <w:pStyle w:val="ListParagraph"/>
        <w:rPr>
          <w:rFonts w:ascii="Arial" w:hAnsi="Arial" w:cs="Arial"/>
          <w:b/>
          <w:sz w:val="22"/>
          <w:szCs w:val="22"/>
        </w:rPr>
      </w:pPr>
      <w:r w:rsidRPr="00D7259E">
        <w:rPr>
          <w:rFonts w:ascii="Arial" w:hAnsi="Arial" w:cs="Arial"/>
          <w:b/>
          <w:sz w:val="22"/>
          <w:szCs w:val="22"/>
          <w:highlight w:val="lightGray"/>
        </w:rPr>
        <w:t>ACTION: County Councillor Judy Billing will raise the issue with officers from Hertfordshire Highways.</w:t>
      </w:r>
    </w:p>
    <w:p w:rsidR="009246B1" w:rsidRPr="005C58E2" w:rsidRDefault="009246B1" w:rsidP="009D4B8E">
      <w:pPr>
        <w:pStyle w:val="ListParagraph"/>
        <w:ind w:left="426"/>
        <w:rPr>
          <w:rFonts w:ascii="Arial" w:hAnsi="Arial" w:cs="Arial"/>
          <w:b/>
          <w:sz w:val="22"/>
          <w:szCs w:val="22"/>
        </w:rPr>
      </w:pPr>
    </w:p>
    <w:p w:rsidR="009246B1" w:rsidRDefault="009246B1" w:rsidP="009D4B8E">
      <w:pPr>
        <w:pStyle w:val="ListParagraph"/>
        <w:ind w:left="426"/>
        <w:rPr>
          <w:rFonts w:ascii="Arial" w:hAnsi="Arial" w:cs="Arial"/>
          <w:b/>
          <w:sz w:val="22"/>
          <w:szCs w:val="22"/>
        </w:rPr>
      </w:pPr>
    </w:p>
    <w:p w:rsidR="004D24CA" w:rsidRDefault="0030150C" w:rsidP="009D4B8E">
      <w:pPr>
        <w:pStyle w:val="ListParagraph"/>
        <w:ind w:left="426"/>
        <w:rPr>
          <w:rFonts w:ascii="Arial" w:hAnsi="Arial" w:cs="Arial"/>
          <w:sz w:val="22"/>
          <w:szCs w:val="22"/>
        </w:rPr>
      </w:pPr>
      <w:r w:rsidRPr="009D4B8E">
        <w:rPr>
          <w:rFonts w:ascii="Arial" w:hAnsi="Arial" w:cs="Arial"/>
          <w:b/>
          <w:sz w:val="22"/>
          <w:szCs w:val="22"/>
        </w:rPr>
        <w:t>4.</w:t>
      </w:r>
      <w:r w:rsidRPr="009D4B8E">
        <w:rPr>
          <w:rFonts w:ascii="Arial" w:hAnsi="Arial" w:cs="Arial"/>
          <w:b/>
          <w:sz w:val="22"/>
          <w:szCs w:val="22"/>
        </w:rPr>
        <w:tab/>
      </w:r>
      <w:r w:rsidR="005C58E2">
        <w:rPr>
          <w:rFonts w:ascii="Arial" w:hAnsi="Arial" w:cs="Arial"/>
          <w:b/>
          <w:sz w:val="22"/>
          <w:szCs w:val="22"/>
        </w:rPr>
        <w:t>Update on the ’20 is Plenty’ speed limit scheme.</w:t>
      </w:r>
    </w:p>
    <w:p w:rsidR="00752AE1" w:rsidRDefault="004D24CA" w:rsidP="009D4B8E">
      <w:pPr>
        <w:ind w:left="720" w:hanging="720"/>
        <w:rPr>
          <w:rFonts w:ascii="Arial" w:hAnsi="Arial" w:cs="Arial"/>
          <w:sz w:val="22"/>
          <w:szCs w:val="22"/>
        </w:rPr>
      </w:pPr>
      <w:r>
        <w:rPr>
          <w:rFonts w:ascii="Arial" w:hAnsi="Arial" w:cs="Arial"/>
          <w:sz w:val="22"/>
          <w:szCs w:val="22"/>
        </w:rPr>
        <w:tab/>
      </w:r>
      <w:r w:rsidR="005C58E2">
        <w:rPr>
          <w:rFonts w:ascii="Arial" w:hAnsi="Arial" w:cs="Arial"/>
          <w:sz w:val="22"/>
          <w:szCs w:val="22"/>
        </w:rPr>
        <w:t xml:space="preserve">Ms </w:t>
      </w:r>
      <w:r w:rsidR="00EC2FEF">
        <w:rPr>
          <w:rFonts w:ascii="Arial" w:hAnsi="Arial" w:cs="Arial"/>
          <w:sz w:val="22"/>
          <w:szCs w:val="22"/>
        </w:rPr>
        <w:t>Simkiss asked for an update from Councillors on the progress of the scheme to slow traffic in residential areas.</w:t>
      </w:r>
      <w:r w:rsidR="00F45193">
        <w:rPr>
          <w:rFonts w:ascii="Arial" w:hAnsi="Arial" w:cs="Arial"/>
          <w:sz w:val="22"/>
          <w:szCs w:val="22"/>
        </w:rPr>
        <w:t xml:space="preserve"> Cllr Billing responded that Hertfordshire County Council has no budget to implement a scheme; however she was using her HCC locality budget to fund a ‘pilot’ project in Bearton Ward. Cllr Billing informed the group that the process is taking a long time due to legal processes involved. If the scheme is to be rolled out to other areas in the Town it will also require funding from County Councillors.</w:t>
      </w:r>
    </w:p>
    <w:p w:rsidR="00F45193" w:rsidRDefault="00F45193" w:rsidP="00F45193">
      <w:pPr>
        <w:pStyle w:val="ListParagraph"/>
        <w:rPr>
          <w:rFonts w:ascii="Arial" w:hAnsi="Arial" w:cs="Arial"/>
          <w:b/>
          <w:sz w:val="22"/>
          <w:szCs w:val="22"/>
        </w:rPr>
      </w:pPr>
      <w:r w:rsidRPr="009E286C">
        <w:rPr>
          <w:rFonts w:ascii="Arial" w:hAnsi="Arial" w:cs="Arial"/>
          <w:b/>
          <w:sz w:val="22"/>
          <w:szCs w:val="22"/>
          <w:highlight w:val="lightGray"/>
        </w:rPr>
        <w:t xml:space="preserve">ACTION: County Councillor Judy Billing will </w:t>
      </w:r>
      <w:r w:rsidR="004264CC">
        <w:rPr>
          <w:rFonts w:ascii="Arial" w:hAnsi="Arial" w:cs="Arial"/>
          <w:b/>
          <w:sz w:val="22"/>
          <w:szCs w:val="22"/>
          <w:highlight w:val="lightGray"/>
        </w:rPr>
        <w:t xml:space="preserve">again </w:t>
      </w:r>
      <w:r w:rsidRPr="009E286C">
        <w:rPr>
          <w:rFonts w:ascii="Arial" w:hAnsi="Arial" w:cs="Arial"/>
          <w:b/>
          <w:sz w:val="22"/>
          <w:szCs w:val="22"/>
          <w:highlight w:val="lightGray"/>
        </w:rPr>
        <w:t>raise the issue with officers from Hertfordshire Highways</w:t>
      </w:r>
      <w:r w:rsidR="004264CC">
        <w:rPr>
          <w:rFonts w:ascii="Arial" w:hAnsi="Arial" w:cs="Arial"/>
          <w:b/>
          <w:sz w:val="22"/>
          <w:szCs w:val="22"/>
          <w:highlight w:val="lightGray"/>
        </w:rPr>
        <w:t xml:space="preserve"> in order to progress matters</w:t>
      </w:r>
      <w:r w:rsidRPr="009E286C">
        <w:rPr>
          <w:rFonts w:ascii="Arial" w:hAnsi="Arial" w:cs="Arial"/>
          <w:b/>
          <w:sz w:val="22"/>
          <w:szCs w:val="22"/>
          <w:highlight w:val="lightGray"/>
        </w:rPr>
        <w:t>.</w:t>
      </w:r>
    </w:p>
    <w:p w:rsidR="00F45193" w:rsidRDefault="00F45193" w:rsidP="00F45193">
      <w:pPr>
        <w:pStyle w:val="ListParagraph"/>
        <w:rPr>
          <w:rFonts w:ascii="Arial" w:hAnsi="Arial" w:cs="Arial"/>
          <w:b/>
          <w:sz w:val="22"/>
          <w:szCs w:val="22"/>
        </w:rPr>
      </w:pPr>
    </w:p>
    <w:p w:rsidR="00111A16" w:rsidRDefault="00D7259E">
      <w:pPr>
        <w:pStyle w:val="ListParagraph"/>
        <w:numPr>
          <w:ilvl w:val="0"/>
          <w:numId w:val="20"/>
        </w:numPr>
        <w:rPr>
          <w:rFonts w:ascii="Arial" w:hAnsi="Arial" w:cs="Arial"/>
          <w:b/>
          <w:sz w:val="22"/>
          <w:szCs w:val="22"/>
        </w:rPr>
      </w:pPr>
      <w:r w:rsidRPr="00D7259E">
        <w:rPr>
          <w:rFonts w:ascii="Arial" w:hAnsi="Arial" w:cs="Arial"/>
          <w:b/>
          <w:sz w:val="22"/>
          <w:szCs w:val="22"/>
        </w:rPr>
        <w:t>Proposed exhibition for new NH Museum</w:t>
      </w:r>
    </w:p>
    <w:p w:rsidR="00111A16" w:rsidRDefault="000128E9">
      <w:pPr>
        <w:pStyle w:val="ListParagraph"/>
        <w:rPr>
          <w:rFonts w:ascii="Arial" w:hAnsi="Arial" w:cs="Arial"/>
          <w:sz w:val="22"/>
          <w:szCs w:val="22"/>
        </w:rPr>
      </w:pPr>
      <w:r>
        <w:rPr>
          <w:rFonts w:ascii="Arial" w:hAnsi="Arial" w:cs="Arial"/>
          <w:sz w:val="22"/>
          <w:szCs w:val="22"/>
        </w:rPr>
        <w:t xml:space="preserve">Mr Foreman informed the group that he had attended a tour of the Letchworth Museum in November 2014 prior to its closure. The Museum’s officer explained to the tour group that national touring art exhibitions were being selected for display at the new North Herts Museum opening on Brand Street in Autumn 2015. Mr Foreman raised concerns that </w:t>
      </w:r>
      <w:r w:rsidR="0024228B">
        <w:rPr>
          <w:rFonts w:ascii="Arial" w:hAnsi="Arial" w:cs="Arial"/>
          <w:sz w:val="22"/>
          <w:szCs w:val="22"/>
        </w:rPr>
        <w:t>local artists and art clubs would not be able to use the exhibition space. This issue could be a problem across the district as, in addition the Letchworth Art Centre will be closed for renovation and when re-opened will be hosting touring art exhibitions.</w:t>
      </w:r>
    </w:p>
    <w:p w:rsidR="00111A16" w:rsidRDefault="0024228B">
      <w:pPr>
        <w:pStyle w:val="ListParagraph"/>
        <w:rPr>
          <w:rFonts w:ascii="Arial" w:hAnsi="Arial" w:cs="Arial"/>
          <w:sz w:val="22"/>
          <w:szCs w:val="22"/>
        </w:rPr>
      </w:pPr>
      <w:r>
        <w:rPr>
          <w:rFonts w:ascii="Arial" w:hAnsi="Arial" w:cs="Arial"/>
          <w:sz w:val="22"/>
          <w:szCs w:val="22"/>
        </w:rPr>
        <w:t>Cllr Thake responded that ‘one would hope that the museum will also make provision for local artists and clubs.</w:t>
      </w:r>
    </w:p>
    <w:p w:rsidR="00111A16" w:rsidRDefault="0024228B">
      <w:pPr>
        <w:pStyle w:val="ListParagraph"/>
        <w:rPr>
          <w:rFonts w:ascii="Arial" w:hAnsi="Arial" w:cs="Arial"/>
          <w:sz w:val="22"/>
          <w:szCs w:val="22"/>
        </w:rPr>
      </w:pPr>
      <w:r>
        <w:rPr>
          <w:rFonts w:ascii="Arial" w:hAnsi="Arial" w:cs="Arial"/>
          <w:sz w:val="22"/>
          <w:szCs w:val="22"/>
        </w:rPr>
        <w:t>Cllr Radcliff responded that he understood these concerns and agreed that a balance would be needed between both touring exhibitions and local artists.</w:t>
      </w:r>
    </w:p>
    <w:p w:rsidR="00CE3CA7" w:rsidRDefault="00111A16">
      <w:pPr>
        <w:spacing w:after="200" w:line="276" w:lineRule="auto"/>
        <w:ind w:left="709"/>
        <w:rPr>
          <w:rFonts w:ascii="Arial" w:hAnsi="Arial" w:cs="Arial"/>
          <w:b/>
          <w:sz w:val="22"/>
          <w:szCs w:val="22"/>
          <w:highlight w:val="lightGray"/>
        </w:rPr>
      </w:pPr>
      <w:r w:rsidRPr="009E286C">
        <w:rPr>
          <w:rFonts w:ascii="Arial" w:hAnsi="Arial" w:cs="Arial"/>
          <w:b/>
          <w:sz w:val="22"/>
          <w:szCs w:val="22"/>
          <w:highlight w:val="lightGray"/>
        </w:rPr>
        <w:t xml:space="preserve">ACTION: </w:t>
      </w:r>
      <w:r w:rsidR="001814C9">
        <w:rPr>
          <w:rFonts w:ascii="Arial" w:hAnsi="Arial" w:cs="Arial"/>
          <w:b/>
          <w:sz w:val="22"/>
          <w:szCs w:val="22"/>
          <w:highlight w:val="lightGray"/>
        </w:rPr>
        <w:t>Concerns to be reported back to officers</w:t>
      </w:r>
      <w:r w:rsidR="001814C9">
        <w:rPr>
          <w:rFonts w:ascii="Arial" w:hAnsi="Arial" w:cs="Arial"/>
          <w:b/>
          <w:sz w:val="22"/>
          <w:szCs w:val="22"/>
          <w:highlight w:val="lightGray"/>
        </w:rPr>
        <w:br w:type="page"/>
      </w:r>
    </w:p>
    <w:p w:rsidR="00111A16" w:rsidRDefault="00111A16">
      <w:pPr>
        <w:pStyle w:val="ListParagraph"/>
        <w:rPr>
          <w:rFonts w:ascii="Arial" w:hAnsi="Arial" w:cs="Arial"/>
          <w:sz w:val="22"/>
          <w:szCs w:val="22"/>
        </w:rPr>
      </w:pPr>
    </w:p>
    <w:p w:rsidR="00111A16" w:rsidRDefault="00111A16">
      <w:pPr>
        <w:pStyle w:val="ListParagraph"/>
        <w:rPr>
          <w:rFonts w:ascii="Arial" w:hAnsi="Arial" w:cs="Arial"/>
          <w:sz w:val="22"/>
          <w:szCs w:val="22"/>
        </w:rPr>
      </w:pPr>
    </w:p>
    <w:p w:rsidR="00111A16" w:rsidRDefault="00D7259E">
      <w:pPr>
        <w:pStyle w:val="ListParagraph"/>
        <w:numPr>
          <w:ilvl w:val="0"/>
          <w:numId w:val="20"/>
        </w:numPr>
        <w:rPr>
          <w:rFonts w:ascii="Arial" w:hAnsi="Arial" w:cs="Arial"/>
          <w:b/>
          <w:sz w:val="22"/>
          <w:szCs w:val="22"/>
        </w:rPr>
      </w:pPr>
      <w:r w:rsidRPr="00D7259E">
        <w:rPr>
          <w:rFonts w:ascii="Arial" w:hAnsi="Arial" w:cs="Arial"/>
          <w:b/>
          <w:sz w:val="22"/>
          <w:szCs w:val="22"/>
        </w:rPr>
        <w:t xml:space="preserve">Consultation on Station Approach </w:t>
      </w:r>
      <w:r>
        <w:rPr>
          <w:rFonts w:ascii="Arial" w:hAnsi="Arial" w:cs="Arial"/>
          <w:b/>
          <w:sz w:val="22"/>
          <w:szCs w:val="22"/>
        </w:rPr>
        <w:t>improvements</w:t>
      </w:r>
      <w:r w:rsidRPr="00D7259E">
        <w:rPr>
          <w:rFonts w:ascii="Arial" w:hAnsi="Arial" w:cs="Arial"/>
          <w:b/>
          <w:sz w:val="22"/>
          <w:szCs w:val="22"/>
        </w:rPr>
        <w:t>.</w:t>
      </w:r>
    </w:p>
    <w:p w:rsidR="00FC0F3C" w:rsidRDefault="0024228B" w:rsidP="0024228B">
      <w:pPr>
        <w:pStyle w:val="ListParagraph"/>
        <w:rPr>
          <w:rFonts w:ascii="Arial" w:hAnsi="Arial" w:cs="Arial"/>
          <w:sz w:val="22"/>
          <w:szCs w:val="22"/>
        </w:rPr>
      </w:pPr>
      <w:r>
        <w:rPr>
          <w:rFonts w:ascii="Arial" w:hAnsi="Arial" w:cs="Arial"/>
          <w:sz w:val="22"/>
          <w:szCs w:val="22"/>
        </w:rPr>
        <w:t>Mr Lee asked if there was any consultation with Hitchin residents and Station users on the plans to improve the road layout on the approach to Hitchin Station.</w:t>
      </w:r>
    </w:p>
    <w:p w:rsidR="00111A16" w:rsidRDefault="0024228B">
      <w:pPr>
        <w:pStyle w:val="ListParagraph"/>
        <w:rPr>
          <w:rFonts w:ascii="Arial" w:hAnsi="Arial" w:cs="Arial"/>
          <w:sz w:val="22"/>
          <w:szCs w:val="22"/>
        </w:rPr>
      </w:pPr>
      <w:r>
        <w:rPr>
          <w:rFonts w:ascii="Arial" w:hAnsi="Arial" w:cs="Arial"/>
          <w:sz w:val="22"/>
          <w:szCs w:val="22"/>
        </w:rPr>
        <w:t>Councillors informed Mr Lee that the proposed design is available to view on the Herts County Council web site</w:t>
      </w:r>
      <w:r w:rsidR="00FC0F3C">
        <w:rPr>
          <w:rFonts w:ascii="Arial" w:hAnsi="Arial" w:cs="Arial"/>
          <w:sz w:val="22"/>
          <w:szCs w:val="22"/>
        </w:rPr>
        <w:t xml:space="preserve"> for comment. The consultation period was 6 weeks but there is now approximately two weeks left in which comments will be accepted as part of the consultation.</w:t>
      </w:r>
    </w:p>
    <w:p w:rsidR="00111A16" w:rsidRDefault="00FC0F3C">
      <w:pPr>
        <w:pStyle w:val="ListParagraph"/>
        <w:rPr>
          <w:rFonts w:ascii="Arial" w:hAnsi="Arial" w:cs="Arial"/>
          <w:sz w:val="22"/>
          <w:szCs w:val="22"/>
        </w:rPr>
      </w:pPr>
      <w:r>
        <w:rPr>
          <w:rFonts w:ascii="Arial" w:hAnsi="Arial" w:cs="Arial"/>
          <w:sz w:val="22"/>
          <w:szCs w:val="22"/>
        </w:rPr>
        <w:t>The current road layout causes traffic issues, especially for vehicles turning right out of the station approach. Cllr Lovewell commented that bus companies have considered ceasing picking up passengers from the Station as the buses are delayed due to the traffic congestion.</w:t>
      </w:r>
    </w:p>
    <w:p w:rsidR="005C58E2" w:rsidRDefault="005C58E2" w:rsidP="009D4B8E">
      <w:pPr>
        <w:ind w:left="720" w:hanging="720"/>
        <w:rPr>
          <w:rFonts w:ascii="Arial" w:hAnsi="Arial" w:cs="Arial"/>
          <w:sz w:val="22"/>
          <w:szCs w:val="22"/>
        </w:rPr>
      </w:pPr>
    </w:p>
    <w:p w:rsidR="00111A16" w:rsidRDefault="00D7259E">
      <w:pPr>
        <w:pStyle w:val="ListParagraph"/>
        <w:numPr>
          <w:ilvl w:val="0"/>
          <w:numId w:val="19"/>
        </w:numPr>
        <w:rPr>
          <w:rFonts w:ascii="Arial" w:hAnsi="Arial" w:cs="Arial"/>
          <w:b/>
          <w:sz w:val="22"/>
          <w:szCs w:val="22"/>
        </w:rPr>
      </w:pPr>
      <w:r w:rsidRPr="00D7259E">
        <w:rPr>
          <w:rFonts w:ascii="Arial" w:hAnsi="Arial" w:cs="Arial"/>
          <w:b/>
          <w:sz w:val="22"/>
          <w:szCs w:val="22"/>
        </w:rPr>
        <w:t>Any other business</w:t>
      </w:r>
    </w:p>
    <w:p w:rsidR="00752AE1" w:rsidRDefault="00752AE1" w:rsidP="009D4B8E">
      <w:pPr>
        <w:pStyle w:val="ListParagraph"/>
        <w:ind w:left="644"/>
        <w:rPr>
          <w:rFonts w:ascii="Arial" w:hAnsi="Arial" w:cs="Arial"/>
          <w:b/>
          <w:sz w:val="22"/>
          <w:szCs w:val="22"/>
        </w:rPr>
      </w:pPr>
    </w:p>
    <w:p w:rsidR="00CE3CA7" w:rsidRDefault="006B3431">
      <w:pPr>
        <w:ind w:left="709"/>
        <w:rPr>
          <w:rFonts w:ascii="Arial" w:hAnsi="Arial" w:cs="Arial"/>
          <w:sz w:val="22"/>
          <w:szCs w:val="22"/>
        </w:rPr>
      </w:pPr>
      <w:r w:rsidRPr="006B3431">
        <w:rPr>
          <w:rFonts w:ascii="Arial" w:hAnsi="Arial" w:cs="Arial"/>
          <w:sz w:val="22"/>
          <w:szCs w:val="22"/>
        </w:rPr>
        <w:t>It was reported to the Councillors that the pilot No: 80 bus Sunday bus service which was in part funded from Area Committee budgets</w:t>
      </w:r>
      <w:r w:rsidR="00BC2805">
        <w:rPr>
          <w:rFonts w:ascii="Arial" w:hAnsi="Arial" w:cs="Arial"/>
          <w:sz w:val="22"/>
          <w:szCs w:val="22"/>
        </w:rPr>
        <w:t>, as a pilot exercise,</w:t>
      </w:r>
      <w:r w:rsidRPr="006B3431">
        <w:rPr>
          <w:rFonts w:ascii="Arial" w:hAnsi="Arial" w:cs="Arial"/>
          <w:sz w:val="22"/>
          <w:szCs w:val="22"/>
        </w:rPr>
        <w:t xml:space="preserve"> has not been issuing tickets on the bus which will prevent the bus company from evaluating the number of bus users utilising the service.</w:t>
      </w:r>
    </w:p>
    <w:p w:rsidR="00CE3CA7" w:rsidRDefault="00BC2805">
      <w:pPr>
        <w:ind w:left="709"/>
        <w:rPr>
          <w:rFonts w:ascii="Arial" w:hAnsi="Arial" w:cs="Arial"/>
          <w:sz w:val="22"/>
          <w:szCs w:val="22"/>
        </w:rPr>
      </w:pPr>
      <w:r w:rsidRPr="001814C9">
        <w:rPr>
          <w:rFonts w:ascii="Arial" w:hAnsi="Arial" w:cs="Arial"/>
          <w:b/>
          <w:sz w:val="22"/>
          <w:szCs w:val="22"/>
          <w:highlight w:val="lightGray"/>
        </w:rPr>
        <w:t xml:space="preserve">ACTION: </w:t>
      </w:r>
      <w:r>
        <w:rPr>
          <w:rFonts w:ascii="Arial" w:hAnsi="Arial" w:cs="Arial"/>
          <w:b/>
          <w:sz w:val="22"/>
          <w:szCs w:val="22"/>
          <w:highlight w:val="lightGray"/>
        </w:rPr>
        <w:t>Bus company to be informed</w:t>
      </w:r>
    </w:p>
    <w:p w:rsidR="00CE3CA7" w:rsidRDefault="00CE3CA7">
      <w:pPr>
        <w:ind w:left="709"/>
        <w:rPr>
          <w:rFonts w:ascii="Arial" w:hAnsi="Arial" w:cs="Arial"/>
          <w:sz w:val="22"/>
          <w:szCs w:val="22"/>
        </w:rPr>
      </w:pPr>
    </w:p>
    <w:p w:rsidR="00752AE1" w:rsidRPr="00FC0F3C" w:rsidRDefault="00752AE1" w:rsidP="009D4B8E">
      <w:pPr>
        <w:pStyle w:val="ListParagraph"/>
        <w:rPr>
          <w:rFonts w:ascii="Arial" w:hAnsi="Arial" w:cs="Arial"/>
          <w:szCs w:val="22"/>
        </w:rPr>
      </w:pPr>
    </w:p>
    <w:p w:rsidR="00C4732C" w:rsidRPr="00FC0F3C" w:rsidRDefault="00C4732C" w:rsidP="006820D6">
      <w:pPr>
        <w:ind w:left="720"/>
        <w:rPr>
          <w:rFonts w:ascii="Arial" w:hAnsi="Arial"/>
          <w:sz w:val="22"/>
          <w:szCs w:val="22"/>
          <w:lang w:eastAsia="en-US"/>
        </w:rPr>
      </w:pPr>
    </w:p>
    <w:p w:rsidR="00A318EA" w:rsidRDefault="00D7259E" w:rsidP="006820D6">
      <w:pPr>
        <w:pStyle w:val="ListParagraph"/>
        <w:rPr>
          <w:rFonts w:ascii="Arial" w:hAnsi="Arial" w:cs="Arial"/>
          <w:szCs w:val="22"/>
        </w:rPr>
      </w:pPr>
      <w:r w:rsidRPr="00D7259E">
        <w:rPr>
          <w:rFonts w:ascii="Arial" w:hAnsi="Arial" w:cs="Arial"/>
          <w:szCs w:val="22"/>
        </w:rPr>
        <w:t>End (Meeting Closed at 7.00pm)</w:t>
      </w:r>
    </w:p>
    <w:p w:rsidR="00BC2805" w:rsidRDefault="00BC2805" w:rsidP="006820D6">
      <w:pPr>
        <w:pStyle w:val="ListParagraph"/>
        <w:rPr>
          <w:rFonts w:ascii="Arial" w:hAnsi="Arial" w:cs="Arial"/>
          <w:szCs w:val="22"/>
        </w:rPr>
      </w:pPr>
    </w:p>
    <w:p w:rsidR="00311ED2" w:rsidRDefault="00311ED2" w:rsidP="006820D6">
      <w:pPr>
        <w:pStyle w:val="ListParagraph"/>
        <w:rPr>
          <w:rFonts w:ascii="Arial" w:hAnsi="Arial" w:cs="Arial"/>
          <w:b/>
          <w:szCs w:val="22"/>
        </w:rPr>
      </w:pPr>
    </w:p>
    <w:p w:rsidR="00BC2805" w:rsidRPr="00BC2805" w:rsidRDefault="00BC2805" w:rsidP="006820D6">
      <w:pPr>
        <w:pStyle w:val="ListParagraph"/>
        <w:rPr>
          <w:rFonts w:ascii="Arial" w:hAnsi="Arial" w:cs="Arial"/>
          <w:b/>
          <w:szCs w:val="22"/>
        </w:rPr>
      </w:pPr>
    </w:p>
    <w:p w:rsidR="00CE3CA7" w:rsidRDefault="006B3431">
      <w:pPr>
        <w:pStyle w:val="ListParagraph"/>
        <w:ind w:left="284"/>
        <w:rPr>
          <w:rFonts w:ascii="Arial" w:hAnsi="Arial" w:cs="Arial"/>
          <w:b/>
          <w:szCs w:val="22"/>
        </w:rPr>
      </w:pPr>
      <w:r w:rsidRPr="006B3431">
        <w:rPr>
          <w:rFonts w:ascii="Arial" w:hAnsi="Arial" w:cs="Arial"/>
          <w:b/>
          <w:szCs w:val="22"/>
        </w:rPr>
        <w:t>Action Point - Summary</w:t>
      </w:r>
    </w:p>
    <w:p w:rsidR="00CE3CA7" w:rsidRDefault="00CE3CA7">
      <w:pPr>
        <w:pStyle w:val="ListParagraph"/>
        <w:ind w:left="284"/>
        <w:rPr>
          <w:rFonts w:ascii="Arial" w:hAnsi="Arial" w:cs="Arial"/>
          <w:szCs w:val="22"/>
        </w:rPr>
      </w:pPr>
    </w:p>
    <w:p w:rsidR="00BC2805" w:rsidRPr="00BC2805" w:rsidRDefault="006B3431" w:rsidP="00BC2805">
      <w:pPr>
        <w:pStyle w:val="ListParagraph"/>
        <w:numPr>
          <w:ilvl w:val="0"/>
          <w:numId w:val="22"/>
        </w:numPr>
        <w:jc w:val="both"/>
        <w:rPr>
          <w:rFonts w:ascii="Arial" w:hAnsi="Arial" w:cs="Arial"/>
          <w:b/>
          <w:sz w:val="22"/>
          <w:szCs w:val="22"/>
        </w:rPr>
      </w:pPr>
      <w:r>
        <w:rPr>
          <w:rFonts w:ascii="Arial" w:hAnsi="Arial" w:cs="Arial"/>
          <w:b/>
          <w:sz w:val="22"/>
          <w:szCs w:val="22"/>
        </w:rPr>
        <w:t>Toilet Door on the Disabled Facility in the Arcade</w:t>
      </w:r>
    </w:p>
    <w:p w:rsidR="00CE3CA7" w:rsidRDefault="006B3431">
      <w:pPr>
        <w:pStyle w:val="ListParagraph"/>
        <w:numPr>
          <w:ilvl w:val="1"/>
          <w:numId w:val="22"/>
        </w:numPr>
        <w:jc w:val="both"/>
        <w:rPr>
          <w:rFonts w:ascii="Arial" w:hAnsi="Arial" w:cs="Arial"/>
          <w:b/>
          <w:color w:val="FF0000"/>
          <w:sz w:val="22"/>
          <w:szCs w:val="22"/>
        </w:rPr>
      </w:pPr>
      <w:r>
        <w:rPr>
          <w:rFonts w:ascii="Arial" w:hAnsi="Arial" w:cs="Arial"/>
          <w:color w:val="FF0000"/>
          <w:sz w:val="22"/>
          <w:szCs w:val="22"/>
        </w:rPr>
        <w:t xml:space="preserve">ACTION: </w:t>
      </w:r>
      <w:r w:rsidR="00BC2805">
        <w:rPr>
          <w:rFonts w:ascii="Arial" w:hAnsi="Arial" w:cs="Arial"/>
          <w:color w:val="FF0000"/>
          <w:sz w:val="22"/>
          <w:szCs w:val="22"/>
        </w:rPr>
        <w:t>Funding update requested</w:t>
      </w:r>
    </w:p>
    <w:p w:rsidR="00CE3CA7" w:rsidRDefault="00CE3CA7">
      <w:pPr>
        <w:ind w:left="284"/>
        <w:jc w:val="both"/>
        <w:rPr>
          <w:rFonts w:ascii="Arial" w:hAnsi="Arial" w:cs="Arial"/>
          <w:b/>
          <w:color w:val="FF0000"/>
          <w:sz w:val="22"/>
          <w:szCs w:val="22"/>
        </w:rPr>
      </w:pPr>
    </w:p>
    <w:p w:rsidR="00CE3CA7" w:rsidRDefault="006B3431">
      <w:pPr>
        <w:pStyle w:val="ListParagraph"/>
        <w:numPr>
          <w:ilvl w:val="0"/>
          <w:numId w:val="22"/>
        </w:numPr>
        <w:jc w:val="both"/>
        <w:rPr>
          <w:rFonts w:ascii="Arial" w:hAnsi="Arial" w:cs="Arial"/>
          <w:b/>
          <w:sz w:val="22"/>
          <w:szCs w:val="22"/>
        </w:rPr>
      </w:pPr>
      <w:r w:rsidRPr="006B3431">
        <w:rPr>
          <w:rFonts w:ascii="Arial" w:hAnsi="Arial" w:cs="Arial"/>
          <w:b/>
          <w:sz w:val="22"/>
          <w:szCs w:val="22"/>
        </w:rPr>
        <w:t>Hitchin Street Light that has been permanently on for over 12 months</w:t>
      </w:r>
    </w:p>
    <w:p w:rsidR="00CE3CA7" w:rsidRDefault="006B3431">
      <w:pPr>
        <w:pStyle w:val="ListParagraph"/>
        <w:numPr>
          <w:ilvl w:val="1"/>
          <w:numId w:val="22"/>
        </w:numPr>
        <w:jc w:val="both"/>
        <w:rPr>
          <w:rFonts w:ascii="Arial" w:hAnsi="Arial" w:cs="Arial"/>
          <w:color w:val="FF0000"/>
          <w:sz w:val="22"/>
          <w:szCs w:val="22"/>
        </w:rPr>
      </w:pPr>
      <w:r w:rsidRPr="006B3431">
        <w:rPr>
          <w:rFonts w:ascii="Arial" w:hAnsi="Arial" w:cs="Arial"/>
          <w:color w:val="FF0000"/>
          <w:sz w:val="22"/>
          <w:szCs w:val="22"/>
        </w:rPr>
        <w:t>ACTION: Communities Officer will inform NHDC Parking Services</w:t>
      </w:r>
    </w:p>
    <w:p w:rsidR="00CE3CA7" w:rsidRDefault="00CE3CA7">
      <w:pPr>
        <w:pStyle w:val="ListParagraph"/>
        <w:ind w:left="284"/>
        <w:jc w:val="both"/>
        <w:rPr>
          <w:rFonts w:ascii="Arial" w:hAnsi="Arial" w:cs="Arial"/>
          <w:b/>
          <w:sz w:val="22"/>
          <w:szCs w:val="22"/>
        </w:rPr>
      </w:pPr>
    </w:p>
    <w:p w:rsidR="00CE3CA7" w:rsidRDefault="006B3431">
      <w:pPr>
        <w:pStyle w:val="ListParagraph"/>
        <w:numPr>
          <w:ilvl w:val="0"/>
          <w:numId w:val="22"/>
        </w:numPr>
        <w:jc w:val="both"/>
        <w:rPr>
          <w:rFonts w:ascii="Arial" w:hAnsi="Arial" w:cs="Arial"/>
          <w:b/>
          <w:sz w:val="22"/>
          <w:szCs w:val="22"/>
        </w:rPr>
      </w:pPr>
      <w:r w:rsidRPr="006B3431">
        <w:rPr>
          <w:rFonts w:ascii="Arial" w:hAnsi="Arial" w:cs="Arial"/>
          <w:b/>
          <w:sz w:val="22"/>
          <w:szCs w:val="22"/>
        </w:rPr>
        <w:t>New pedestrian crossing at Bancroft</w:t>
      </w:r>
    </w:p>
    <w:p w:rsidR="00CE3CA7" w:rsidRDefault="006B3431">
      <w:pPr>
        <w:pStyle w:val="ListParagraph"/>
        <w:numPr>
          <w:ilvl w:val="1"/>
          <w:numId w:val="22"/>
        </w:numPr>
        <w:rPr>
          <w:rFonts w:ascii="Arial" w:hAnsi="Arial" w:cs="Arial"/>
          <w:color w:val="FF0000"/>
          <w:sz w:val="22"/>
          <w:szCs w:val="22"/>
        </w:rPr>
      </w:pPr>
      <w:r w:rsidRPr="006B3431">
        <w:rPr>
          <w:rFonts w:ascii="Arial" w:hAnsi="Arial" w:cs="Arial"/>
          <w:color w:val="FF0000"/>
          <w:sz w:val="22"/>
          <w:szCs w:val="22"/>
        </w:rPr>
        <w:t>ACTION: County Councillor Judy Billing will raise the issue with officers from Hertfordshire Highways.</w:t>
      </w:r>
    </w:p>
    <w:p w:rsidR="00CE3CA7" w:rsidRDefault="00CE3CA7">
      <w:pPr>
        <w:ind w:left="284"/>
        <w:jc w:val="both"/>
        <w:rPr>
          <w:rFonts w:ascii="Arial" w:hAnsi="Arial" w:cs="Arial"/>
          <w:b/>
          <w:sz w:val="22"/>
          <w:szCs w:val="22"/>
        </w:rPr>
      </w:pPr>
    </w:p>
    <w:p w:rsidR="00CE3CA7" w:rsidRDefault="006B3431">
      <w:pPr>
        <w:pStyle w:val="ListParagraph"/>
        <w:numPr>
          <w:ilvl w:val="0"/>
          <w:numId w:val="22"/>
        </w:numPr>
        <w:rPr>
          <w:rFonts w:ascii="Arial" w:hAnsi="Arial" w:cs="Arial"/>
          <w:sz w:val="22"/>
          <w:szCs w:val="22"/>
        </w:rPr>
      </w:pPr>
      <w:r>
        <w:rPr>
          <w:rFonts w:ascii="Arial" w:hAnsi="Arial" w:cs="Arial"/>
          <w:b/>
          <w:sz w:val="22"/>
          <w:szCs w:val="22"/>
        </w:rPr>
        <w:t>Update on the ’20 is Plenty’ speed limit scheme.</w:t>
      </w:r>
    </w:p>
    <w:p w:rsidR="00CE3CA7" w:rsidRDefault="006B3431">
      <w:pPr>
        <w:pStyle w:val="ListParagraph"/>
        <w:numPr>
          <w:ilvl w:val="1"/>
          <w:numId w:val="22"/>
        </w:numPr>
        <w:rPr>
          <w:rFonts w:ascii="Arial" w:hAnsi="Arial" w:cs="Arial"/>
          <w:color w:val="FF0000"/>
          <w:sz w:val="22"/>
          <w:szCs w:val="22"/>
        </w:rPr>
      </w:pPr>
      <w:r w:rsidRPr="006B3431">
        <w:rPr>
          <w:rFonts w:ascii="Arial" w:hAnsi="Arial" w:cs="Arial"/>
          <w:color w:val="FF0000"/>
          <w:sz w:val="22"/>
          <w:szCs w:val="22"/>
        </w:rPr>
        <w:t>ACTION: County Councillor Judy Billing will again raise the issue with officers from Hertfordshire Highways.</w:t>
      </w:r>
    </w:p>
    <w:p w:rsidR="00CE3CA7" w:rsidRDefault="00CE3CA7">
      <w:pPr>
        <w:pStyle w:val="ListParagraph"/>
        <w:ind w:left="284"/>
        <w:rPr>
          <w:rFonts w:ascii="Arial" w:hAnsi="Arial" w:cs="Arial"/>
          <w:b/>
          <w:sz w:val="22"/>
          <w:szCs w:val="22"/>
        </w:rPr>
      </w:pPr>
    </w:p>
    <w:p w:rsidR="00CE3CA7" w:rsidRDefault="006B3431">
      <w:pPr>
        <w:pStyle w:val="ListParagraph"/>
        <w:numPr>
          <w:ilvl w:val="0"/>
          <w:numId w:val="22"/>
        </w:numPr>
        <w:rPr>
          <w:rFonts w:ascii="Arial" w:hAnsi="Arial" w:cs="Arial"/>
          <w:b/>
          <w:sz w:val="22"/>
          <w:szCs w:val="22"/>
        </w:rPr>
      </w:pPr>
      <w:r w:rsidRPr="006B3431">
        <w:rPr>
          <w:rFonts w:ascii="Arial" w:hAnsi="Arial" w:cs="Arial"/>
          <w:b/>
          <w:sz w:val="22"/>
          <w:szCs w:val="22"/>
        </w:rPr>
        <w:t>Proposed exhibition for new NH Museum</w:t>
      </w:r>
    </w:p>
    <w:p w:rsidR="00CE3CA7" w:rsidRDefault="006B3431">
      <w:pPr>
        <w:pStyle w:val="ListParagraph"/>
        <w:numPr>
          <w:ilvl w:val="1"/>
          <w:numId w:val="22"/>
        </w:numPr>
        <w:rPr>
          <w:rFonts w:ascii="Arial" w:hAnsi="Arial" w:cs="Arial"/>
          <w:color w:val="FF0000"/>
          <w:sz w:val="22"/>
          <w:szCs w:val="22"/>
        </w:rPr>
      </w:pPr>
      <w:r w:rsidRPr="006B3431">
        <w:rPr>
          <w:rFonts w:ascii="Arial" w:hAnsi="Arial" w:cs="Arial"/>
          <w:color w:val="FF0000"/>
          <w:sz w:val="22"/>
          <w:szCs w:val="22"/>
        </w:rPr>
        <w:t>ACTION: Concerns to be reported back to officers</w:t>
      </w:r>
    </w:p>
    <w:p w:rsidR="00CE3CA7" w:rsidRDefault="00CE3CA7">
      <w:pPr>
        <w:ind w:left="284"/>
        <w:rPr>
          <w:rFonts w:ascii="Arial" w:hAnsi="Arial" w:cs="Arial"/>
          <w:b/>
          <w:sz w:val="22"/>
          <w:szCs w:val="22"/>
        </w:rPr>
      </w:pPr>
    </w:p>
    <w:p w:rsidR="00CE3CA7" w:rsidRDefault="006B3431">
      <w:pPr>
        <w:pStyle w:val="ListParagraph"/>
        <w:numPr>
          <w:ilvl w:val="0"/>
          <w:numId w:val="22"/>
        </w:numPr>
        <w:rPr>
          <w:rFonts w:ascii="Arial" w:hAnsi="Arial" w:cs="Arial"/>
          <w:sz w:val="22"/>
          <w:szCs w:val="22"/>
        </w:rPr>
      </w:pPr>
      <w:r>
        <w:rPr>
          <w:rFonts w:ascii="Arial" w:hAnsi="Arial" w:cs="Arial"/>
          <w:sz w:val="22"/>
          <w:szCs w:val="22"/>
        </w:rPr>
        <w:t>No: 80 bus Sunday bus service</w:t>
      </w:r>
    </w:p>
    <w:p w:rsidR="00CE3CA7" w:rsidRDefault="006B3431">
      <w:pPr>
        <w:pStyle w:val="ListParagraph"/>
        <w:numPr>
          <w:ilvl w:val="1"/>
          <w:numId w:val="22"/>
        </w:numPr>
        <w:rPr>
          <w:rFonts w:ascii="Arial" w:hAnsi="Arial" w:cs="Arial"/>
          <w:color w:val="FF0000"/>
          <w:sz w:val="22"/>
          <w:szCs w:val="22"/>
        </w:rPr>
      </w:pPr>
      <w:r w:rsidRPr="006B3431">
        <w:rPr>
          <w:rFonts w:ascii="Arial" w:hAnsi="Arial" w:cs="Arial"/>
          <w:color w:val="FF0000"/>
          <w:sz w:val="22"/>
          <w:szCs w:val="22"/>
        </w:rPr>
        <w:t>ACTION: Bus company to be informed</w:t>
      </w:r>
    </w:p>
    <w:p w:rsidR="00CE3CA7" w:rsidRDefault="00CE3CA7">
      <w:pPr>
        <w:rPr>
          <w:rFonts w:ascii="Arial" w:hAnsi="Arial" w:cs="Arial"/>
          <w:color w:val="FF0000"/>
          <w:sz w:val="22"/>
          <w:szCs w:val="22"/>
        </w:rPr>
      </w:pPr>
    </w:p>
    <w:p w:rsidR="00CE3CA7" w:rsidRDefault="006B3431">
      <w:pPr>
        <w:ind w:left="284"/>
        <w:rPr>
          <w:rFonts w:ascii="Arial" w:hAnsi="Arial" w:cs="Arial"/>
          <w:color w:val="FF0000"/>
          <w:sz w:val="22"/>
          <w:szCs w:val="22"/>
        </w:rPr>
      </w:pPr>
      <w:r w:rsidRPr="006B3431">
        <w:rPr>
          <w:rFonts w:ascii="Arial" w:hAnsi="Arial" w:cs="Arial"/>
          <w:b/>
          <w:color w:val="FF0000"/>
          <w:sz w:val="22"/>
          <w:szCs w:val="22"/>
        </w:rPr>
        <w:t>Note:</w:t>
      </w:r>
      <w:r w:rsidR="00BC2805">
        <w:rPr>
          <w:rFonts w:ascii="Arial" w:hAnsi="Arial" w:cs="Arial"/>
          <w:color w:val="FF0000"/>
          <w:sz w:val="22"/>
          <w:szCs w:val="22"/>
        </w:rPr>
        <w:t xml:space="preserve"> </w:t>
      </w:r>
      <w:r w:rsidRPr="006B3431">
        <w:rPr>
          <w:rFonts w:ascii="Arial" w:hAnsi="Arial" w:cs="Arial"/>
          <w:color w:val="FF0000"/>
          <w:sz w:val="22"/>
          <w:szCs w:val="22"/>
        </w:rPr>
        <w:t xml:space="preserve">All action points to be </w:t>
      </w:r>
      <w:r w:rsidR="00A92FB0">
        <w:rPr>
          <w:rFonts w:ascii="Arial" w:hAnsi="Arial" w:cs="Arial"/>
          <w:color w:val="FF0000"/>
          <w:sz w:val="22"/>
          <w:szCs w:val="22"/>
        </w:rPr>
        <w:t>reported</w:t>
      </w:r>
      <w:r w:rsidRPr="006B3431">
        <w:rPr>
          <w:rFonts w:ascii="Arial" w:hAnsi="Arial" w:cs="Arial"/>
          <w:color w:val="FF0000"/>
          <w:sz w:val="22"/>
          <w:szCs w:val="22"/>
        </w:rPr>
        <w:t xml:space="preserve"> at the next Town Talk as item 1 on the agenda.</w:t>
      </w:r>
    </w:p>
    <w:p w:rsidR="00CE3CA7" w:rsidRDefault="00CE3CA7">
      <w:pPr>
        <w:ind w:left="284"/>
        <w:rPr>
          <w:rFonts w:ascii="Arial" w:hAnsi="Arial" w:cs="Arial"/>
          <w:sz w:val="22"/>
          <w:szCs w:val="22"/>
        </w:rPr>
      </w:pPr>
    </w:p>
    <w:p w:rsidR="00CE3CA7" w:rsidRDefault="00CE3CA7">
      <w:pPr>
        <w:pStyle w:val="ListParagraph"/>
        <w:ind w:left="0"/>
        <w:rPr>
          <w:sz w:val="28"/>
        </w:rPr>
      </w:pPr>
    </w:p>
    <w:sectPr w:rsidR="00CE3CA7" w:rsidSect="000F106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09" w:rsidRDefault="00725509" w:rsidP="00970D27">
      <w:r>
        <w:separator/>
      </w:r>
    </w:p>
  </w:endnote>
  <w:endnote w:type="continuationSeparator" w:id="0">
    <w:p w:rsidR="00725509" w:rsidRDefault="00725509" w:rsidP="00970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603986"/>
      <w:docPartObj>
        <w:docPartGallery w:val="Page Numbers (Bottom of Page)"/>
        <w:docPartUnique/>
      </w:docPartObj>
    </w:sdtPr>
    <w:sdtEndPr>
      <w:rPr>
        <w:rFonts w:ascii="Verdana" w:hAnsi="Verdana"/>
        <w:color w:val="7F7F7F" w:themeColor="background1" w:themeShade="7F"/>
        <w:spacing w:val="60"/>
        <w:sz w:val="16"/>
        <w:szCs w:val="16"/>
      </w:rPr>
    </w:sdtEndPr>
    <w:sdtContent>
      <w:p w:rsidR="00111A16" w:rsidRPr="00D45A2F" w:rsidRDefault="00BC6A37">
        <w:pPr>
          <w:pStyle w:val="Footer"/>
          <w:pBdr>
            <w:top w:val="single" w:sz="4" w:space="1" w:color="D9D9D9" w:themeColor="background1" w:themeShade="D9"/>
          </w:pBdr>
          <w:jc w:val="right"/>
          <w:rPr>
            <w:rFonts w:ascii="Verdana" w:hAnsi="Verdana"/>
            <w:sz w:val="16"/>
            <w:szCs w:val="16"/>
          </w:rPr>
        </w:pPr>
        <w:r w:rsidRPr="00D45A2F">
          <w:rPr>
            <w:rFonts w:ascii="Verdana" w:hAnsi="Verdana"/>
            <w:sz w:val="16"/>
            <w:szCs w:val="16"/>
          </w:rPr>
          <w:fldChar w:fldCharType="begin"/>
        </w:r>
        <w:r w:rsidR="00111A16" w:rsidRPr="00D45A2F">
          <w:rPr>
            <w:rFonts w:ascii="Verdana" w:hAnsi="Verdana"/>
            <w:sz w:val="16"/>
            <w:szCs w:val="16"/>
          </w:rPr>
          <w:instrText xml:space="preserve"> PAGE   \* MERGEFORMAT </w:instrText>
        </w:r>
        <w:r w:rsidRPr="00D45A2F">
          <w:rPr>
            <w:rFonts w:ascii="Verdana" w:hAnsi="Verdana"/>
            <w:sz w:val="16"/>
            <w:szCs w:val="16"/>
          </w:rPr>
          <w:fldChar w:fldCharType="separate"/>
        </w:r>
        <w:r w:rsidR="00955969">
          <w:rPr>
            <w:rFonts w:ascii="Verdana" w:hAnsi="Verdana"/>
            <w:noProof/>
            <w:sz w:val="16"/>
            <w:szCs w:val="16"/>
          </w:rPr>
          <w:t>3</w:t>
        </w:r>
        <w:r w:rsidRPr="00D45A2F">
          <w:rPr>
            <w:rFonts w:ascii="Verdana" w:hAnsi="Verdana"/>
            <w:sz w:val="16"/>
            <w:szCs w:val="16"/>
          </w:rPr>
          <w:fldChar w:fldCharType="end"/>
        </w:r>
        <w:r w:rsidR="00111A16" w:rsidRPr="00D45A2F">
          <w:rPr>
            <w:rFonts w:ascii="Verdana" w:hAnsi="Verdana"/>
            <w:sz w:val="16"/>
            <w:szCs w:val="16"/>
          </w:rPr>
          <w:t xml:space="preserve"> | </w:t>
        </w:r>
        <w:r w:rsidR="00111A16" w:rsidRPr="00D45A2F">
          <w:rPr>
            <w:rFonts w:ascii="Verdana" w:hAnsi="Verdana"/>
            <w:color w:val="7F7F7F" w:themeColor="background1" w:themeShade="7F"/>
            <w:spacing w:val="60"/>
            <w:sz w:val="16"/>
            <w:szCs w:val="16"/>
          </w:rPr>
          <w:t>Page</w:t>
        </w:r>
      </w:p>
    </w:sdtContent>
  </w:sdt>
  <w:p w:rsidR="00111A16" w:rsidRDefault="00111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09" w:rsidRDefault="00725509" w:rsidP="00970D27">
      <w:r>
        <w:separator/>
      </w:r>
    </w:p>
  </w:footnote>
  <w:footnote w:type="continuationSeparator" w:id="0">
    <w:p w:rsidR="00725509" w:rsidRDefault="00725509" w:rsidP="0097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16" w:rsidRDefault="00111A16" w:rsidP="00550656">
    <w:pPr>
      <w:rPr>
        <w:rFonts w:ascii="Arial" w:hAnsi="Arial" w:cs="Arial"/>
        <w:b/>
        <w:color w:val="595959" w:themeColor="text1" w:themeTint="A6"/>
      </w:rPr>
    </w:pPr>
    <w:r w:rsidRPr="005654A7">
      <w:rPr>
        <w:rFonts w:ascii="Arial" w:hAnsi="Arial" w:cs="Arial"/>
        <w:b/>
        <w:color w:val="595959" w:themeColor="text1" w:themeTint="A6"/>
      </w:rPr>
      <w:t xml:space="preserve">Hitchin Town Talk Notes – </w:t>
    </w:r>
    <w:r>
      <w:rPr>
        <w:rFonts w:ascii="Arial" w:hAnsi="Arial" w:cs="Arial"/>
        <w:b/>
        <w:color w:val="595959" w:themeColor="text1" w:themeTint="A6"/>
      </w:rPr>
      <w:t>Tuesday 14</w:t>
    </w:r>
    <w:r w:rsidRPr="00D7259E">
      <w:rPr>
        <w:rFonts w:ascii="Arial" w:hAnsi="Arial" w:cs="Arial"/>
        <w:b/>
        <w:color w:val="595959" w:themeColor="text1" w:themeTint="A6"/>
        <w:vertAlign w:val="superscript"/>
      </w:rPr>
      <w:t>th</w:t>
    </w:r>
    <w:r>
      <w:rPr>
        <w:rFonts w:ascii="Arial" w:hAnsi="Arial" w:cs="Arial"/>
        <w:b/>
        <w:color w:val="595959" w:themeColor="text1" w:themeTint="A6"/>
      </w:rPr>
      <w:t xml:space="preserve"> July 2015</w:t>
    </w:r>
  </w:p>
  <w:p w:rsidR="00111A16" w:rsidRDefault="00111A16" w:rsidP="00550656">
    <w:pPr>
      <w:rPr>
        <w:rFonts w:ascii="Arial" w:hAnsi="Arial" w:cs="Arial"/>
        <w:b/>
        <w:color w:val="595959" w:themeColor="text1" w:themeTint="A6"/>
      </w:rPr>
    </w:pPr>
  </w:p>
  <w:p w:rsidR="00111A16" w:rsidRPr="005654A7" w:rsidRDefault="00111A16" w:rsidP="00550656">
    <w:pPr>
      <w:rPr>
        <w:rFonts w:ascii="Arial" w:hAnsi="Arial" w:cs="Arial"/>
        <w:b/>
        <w:color w:val="595959" w:themeColor="text1" w:themeTint="A6"/>
        <w:sz w:val="20"/>
        <w:szCs w:val="20"/>
      </w:rPr>
    </w:pPr>
    <w:r w:rsidRPr="005654A7">
      <w:rPr>
        <w:rFonts w:ascii="Arial" w:hAnsi="Arial" w:cs="Arial"/>
        <w:b/>
        <w:color w:val="595959" w:themeColor="text1" w:themeTint="A6"/>
        <w:sz w:val="20"/>
        <w:szCs w:val="20"/>
      </w:rPr>
      <w:t>6.30pm – 7.</w:t>
    </w:r>
    <w:r>
      <w:rPr>
        <w:rFonts w:ascii="Arial" w:hAnsi="Arial" w:cs="Arial"/>
        <w:b/>
        <w:color w:val="595959" w:themeColor="text1" w:themeTint="A6"/>
        <w:sz w:val="20"/>
        <w:szCs w:val="20"/>
      </w:rPr>
      <w:t>00</w:t>
    </w:r>
    <w:r w:rsidRPr="005654A7">
      <w:rPr>
        <w:rFonts w:ascii="Arial" w:hAnsi="Arial" w:cs="Arial"/>
        <w:b/>
        <w:color w:val="595959" w:themeColor="text1" w:themeTint="A6"/>
        <w:sz w:val="20"/>
        <w:szCs w:val="20"/>
      </w:rPr>
      <w:t xml:space="preserve">pm </w:t>
    </w:r>
    <w:r>
      <w:rPr>
        <w:rFonts w:ascii="Arial" w:hAnsi="Arial" w:cs="Arial"/>
        <w:b/>
        <w:color w:val="595959" w:themeColor="text1" w:themeTint="A6"/>
        <w:sz w:val="20"/>
        <w:szCs w:val="20"/>
      </w:rPr>
      <w:t>Hitchin Boys’ School</w:t>
    </w:r>
    <w:r w:rsidRPr="005654A7">
      <w:rPr>
        <w:rFonts w:ascii="Arial" w:hAnsi="Arial" w:cs="Arial"/>
        <w:b/>
        <w:color w:val="595959" w:themeColor="text1" w:themeTint="A6"/>
        <w:sz w:val="20"/>
        <w:szCs w:val="20"/>
      </w:rPr>
      <w:t xml:space="preserve">, </w:t>
    </w:r>
    <w:r>
      <w:rPr>
        <w:rFonts w:ascii="Arial" w:hAnsi="Arial" w:cs="Arial"/>
        <w:b/>
        <w:color w:val="595959" w:themeColor="text1" w:themeTint="A6"/>
        <w:sz w:val="20"/>
        <w:szCs w:val="20"/>
      </w:rPr>
      <w:t xml:space="preserve">Grammar School Walk, </w:t>
    </w:r>
    <w:r w:rsidRPr="005654A7">
      <w:rPr>
        <w:rFonts w:ascii="Arial" w:hAnsi="Arial" w:cs="Arial"/>
        <w:b/>
        <w:color w:val="595959" w:themeColor="text1" w:themeTint="A6"/>
        <w:sz w:val="20"/>
        <w:szCs w:val="20"/>
      </w:rPr>
      <w:t>Hitchin.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E53"/>
    <w:multiLevelType w:val="hybridMultilevel"/>
    <w:tmpl w:val="60DE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5137C"/>
    <w:multiLevelType w:val="hybridMultilevel"/>
    <w:tmpl w:val="4636DF6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2">
    <w:nsid w:val="071B555A"/>
    <w:multiLevelType w:val="hybridMultilevel"/>
    <w:tmpl w:val="6EBA4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62BD5"/>
    <w:multiLevelType w:val="hybridMultilevel"/>
    <w:tmpl w:val="55725E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B7124"/>
    <w:multiLevelType w:val="hybridMultilevel"/>
    <w:tmpl w:val="7F3A7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4C0680"/>
    <w:multiLevelType w:val="hybridMultilevel"/>
    <w:tmpl w:val="1764956A"/>
    <w:lvl w:ilvl="0" w:tplc="7152D158">
      <w:start w:val="7"/>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A90740"/>
    <w:multiLevelType w:val="hybridMultilevel"/>
    <w:tmpl w:val="C5CA8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620A21"/>
    <w:multiLevelType w:val="hybridMultilevel"/>
    <w:tmpl w:val="73B4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45C1E"/>
    <w:multiLevelType w:val="hybridMultilevel"/>
    <w:tmpl w:val="64B8579A"/>
    <w:lvl w:ilvl="0" w:tplc="D90C5BD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365386"/>
    <w:multiLevelType w:val="hybridMultilevel"/>
    <w:tmpl w:val="28AA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F66604F"/>
    <w:multiLevelType w:val="hybridMultilevel"/>
    <w:tmpl w:val="4C88600E"/>
    <w:lvl w:ilvl="0" w:tplc="9416B6B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16C18B2"/>
    <w:multiLevelType w:val="hybridMultilevel"/>
    <w:tmpl w:val="04882D3A"/>
    <w:lvl w:ilvl="0" w:tplc="5E00A2C2">
      <w:start w:val="1"/>
      <w:numFmt w:val="decimal"/>
      <w:lvlText w:val="%1."/>
      <w:lvlJc w:val="left"/>
      <w:pPr>
        <w:ind w:left="540" w:hanging="18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E943DB"/>
    <w:multiLevelType w:val="hybridMultilevel"/>
    <w:tmpl w:val="DA64DFE8"/>
    <w:lvl w:ilvl="0" w:tplc="E4D0C25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D3724E"/>
    <w:multiLevelType w:val="hybridMultilevel"/>
    <w:tmpl w:val="E47ADD48"/>
    <w:lvl w:ilvl="0" w:tplc="D480BBE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7038A0"/>
    <w:multiLevelType w:val="hybridMultilevel"/>
    <w:tmpl w:val="D7489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9235FA"/>
    <w:multiLevelType w:val="hybridMultilevel"/>
    <w:tmpl w:val="07B05A78"/>
    <w:lvl w:ilvl="0" w:tplc="167AB080">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B4686F"/>
    <w:multiLevelType w:val="hybridMultilevel"/>
    <w:tmpl w:val="65307CC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5D931428"/>
    <w:multiLevelType w:val="hybridMultilevel"/>
    <w:tmpl w:val="0EAAFB72"/>
    <w:lvl w:ilvl="0" w:tplc="5E2AF7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BC4692"/>
    <w:multiLevelType w:val="hybridMultilevel"/>
    <w:tmpl w:val="6BB69D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042D10"/>
    <w:multiLevelType w:val="hybridMultilevel"/>
    <w:tmpl w:val="C018D7E4"/>
    <w:lvl w:ilvl="0" w:tplc="9566D0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5E2A0F"/>
    <w:multiLevelType w:val="hybridMultilevel"/>
    <w:tmpl w:val="60F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DE4250"/>
    <w:multiLevelType w:val="hybridMultilevel"/>
    <w:tmpl w:val="57FE34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3"/>
  </w:num>
  <w:num w:numId="4">
    <w:abstractNumId w:val="0"/>
  </w:num>
  <w:num w:numId="5">
    <w:abstractNumId w:val="15"/>
  </w:num>
  <w:num w:numId="6">
    <w:abstractNumId w:val="14"/>
  </w:num>
  <w:num w:numId="7">
    <w:abstractNumId w:val="5"/>
  </w:num>
  <w:num w:numId="8">
    <w:abstractNumId w:val="4"/>
  </w:num>
  <w:num w:numId="9">
    <w:abstractNumId w:val="18"/>
  </w:num>
  <w:num w:numId="10">
    <w:abstractNumId w:val="13"/>
  </w:num>
  <w:num w:numId="11">
    <w:abstractNumId w:val="10"/>
  </w:num>
  <w:num w:numId="12">
    <w:abstractNumId w:val="12"/>
  </w:num>
  <w:num w:numId="13">
    <w:abstractNumId w:val="1"/>
  </w:num>
  <w:num w:numId="14">
    <w:abstractNumId w:val="7"/>
  </w:num>
  <w:num w:numId="15">
    <w:abstractNumId w:val="20"/>
  </w:num>
  <w:num w:numId="16">
    <w:abstractNumId w:val="9"/>
  </w:num>
  <w:num w:numId="17">
    <w:abstractNumId w:val="8"/>
  </w:num>
  <w:num w:numId="18">
    <w:abstractNumId w:val="19"/>
  </w:num>
  <w:num w:numId="19">
    <w:abstractNumId w:val="11"/>
  </w:num>
  <w:num w:numId="20">
    <w:abstractNumId w:val="17"/>
  </w:num>
  <w:num w:numId="21">
    <w:abstractNumId w:val="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trackRevisions/>
  <w:defaultTabStop w:val="720"/>
  <w:characterSpacingControl w:val="doNotCompress"/>
  <w:hdrShapeDefaults>
    <o:shapedefaults v:ext="edit" spidmax="39938"/>
  </w:hdrShapeDefaults>
  <w:footnotePr>
    <w:footnote w:id="-1"/>
    <w:footnote w:id="0"/>
  </w:footnotePr>
  <w:endnotePr>
    <w:endnote w:id="-1"/>
    <w:endnote w:id="0"/>
  </w:endnotePr>
  <w:compat/>
  <w:rsids>
    <w:rsidRoot w:val="00970D27"/>
    <w:rsid w:val="000101BF"/>
    <w:rsid w:val="000128E9"/>
    <w:rsid w:val="000315A8"/>
    <w:rsid w:val="0003368A"/>
    <w:rsid w:val="00042257"/>
    <w:rsid w:val="0004481E"/>
    <w:rsid w:val="000551FE"/>
    <w:rsid w:val="00056694"/>
    <w:rsid w:val="00070B0C"/>
    <w:rsid w:val="000722F0"/>
    <w:rsid w:val="000725B3"/>
    <w:rsid w:val="000F106E"/>
    <w:rsid w:val="000F310C"/>
    <w:rsid w:val="000F45EC"/>
    <w:rsid w:val="00100991"/>
    <w:rsid w:val="00100D79"/>
    <w:rsid w:val="001074A0"/>
    <w:rsid w:val="00111A16"/>
    <w:rsid w:val="00132FA4"/>
    <w:rsid w:val="00152C87"/>
    <w:rsid w:val="001814C9"/>
    <w:rsid w:val="00190155"/>
    <w:rsid w:val="001B2AB0"/>
    <w:rsid w:val="001C346D"/>
    <w:rsid w:val="001D5699"/>
    <w:rsid w:val="001E1AD5"/>
    <w:rsid w:val="001E7A72"/>
    <w:rsid w:val="002347F7"/>
    <w:rsid w:val="00241FA1"/>
    <w:rsid w:val="0024228B"/>
    <w:rsid w:val="00246878"/>
    <w:rsid w:val="00254EB3"/>
    <w:rsid w:val="00262046"/>
    <w:rsid w:val="00264C9F"/>
    <w:rsid w:val="0030016F"/>
    <w:rsid w:val="0030150C"/>
    <w:rsid w:val="00311ED2"/>
    <w:rsid w:val="00311F64"/>
    <w:rsid w:val="00341D9B"/>
    <w:rsid w:val="00363CEF"/>
    <w:rsid w:val="003753D4"/>
    <w:rsid w:val="0039772C"/>
    <w:rsid w:val="003C57FD"/>
    <w:rsid w:val="003D5A1B"/>
    <w:rsid w:val="003F5DAC"/>
    <w:rsid w:val="004162EE"/>
    <w:rsid w:val="0042563A"/>
    <w:rsid w:val="004264CC"/>
    <w:rsid w:val="00457F73"/>
    <w:rsid w:val="00473D3C"/>
    <w:rsid w:val="004A6D38"/>
    <w:rsid w:val="004B5D91"/>
    <w:rsid w:val="004D24CA"/>
    <w:rsid w:val="00501867"/>
    <w:rsid w:val="005021AB"/>
    <w:rsid w:val="005246CC"/>
    <w:rsid w:val="005429F1"/>
    <w:rsid w:val="00550656"/>
    <w:rsid w:val="005654A7"/>
    <w:rsid w:val="005730C7"/>
    <w:rsid w:val="005B3996"/>
    <w:rsid w:val="005B44E2"/>
    <w:rsid w:val="005C4780"/>
    <w:rsid w:val="005C58E2"/>
    <w:rsid w:val="005D67E6"/>
    <w:rsid w:val="005E0528"/>
    <w:rsid w:val="005E2878"/>
    <w:rsid w:val="005F0F47"/>
    <w:rsid w:val="005F3154"/>
    <w:rsid w:val="00632872"/>
    <w:rsid w:val="0066039B"/>
    <w:rsid w:val="00661742"/>
    <w:rsid w:val="006820D6"/>
    <w:rsid w:val="006A4D59"/>
    <w:rsid w:val="006B3431"/>
    <w:rsid w:val="006D311B"/>
    <w:rsid w:val="006E583C"/>
    <w:rsid w:val="006F20C0"/>
    <w:rsid w:val="006F4A2B"/>
    <w:rsid w:val="00717E9E"/>
    <w:rsid w:val="00725509"/>
    <w:rsid w:val="0072754E"/>
    <w:rsid w:val="00727E9D"/>
    <w:rsid w:val="00742F36"/>
    <w:rsid w:val="00743FD7"/>
    <w:rsid w:val="00747736"/>
    <w:rsid w:val="00752AE1"/>
    <w:rsid w:val="0075727A"/>
    <w:rsid w:val="00762097"/>
    <w:rsid w:val="00772055"/>
    <w:rsid w:val="007B2ED5"/>
    <w:rsid w:val="007C6C5F"/>
    <w:rsid w:val="00813516"/>
    <w:rsid w:val="0085127E"/>
    <w:rsid w:val="008D4FA9"/>
    <w:rsid w:val="008D57E8"/>
    <w:rsid w:val="008E3860"/>
    <w:rsid w:val="008E7A09"/>
    <w:rsid w:val="008F3FA2"/>
    <w:rsid w:val="00905265"/>
    <w:rsid w:val="00922BF1"/>
    <w:rsid w:val="009246B1"/>
    <w:rsid w:val="00936CA8"/>
    <w:rsid w:val="00955969"/>
    <w:rsid w:val="00965A6D"/>
    <w:rsid w:val="0096786A"/>
    <w:rsid w:val="00970D27"/>
    <w:rsid w:val="009C0F77"/>
    <w:rsid w:val="009C68AC"/>
    <w:rsid w:val="009D4B8E"/>
    <w:rsid w:val="009E5A06"/>
    <w:rsid w:val="00A00588"/>
    <w:rsid w:val="00A15A09"/>
    <w:rsid w:val="00A23F59"/>
    <w:rsid w:val="00A318EA"/>
    <w:rsid w:val="00A40208"/>
    <w:rsid w:val="00A421F1"/>
    <w:rsid w:val="00A42EC6"/>
    <w:rsid w:val="00A82C8F"/>
    <w:rsid w:val="00A869C8"/>
    <w:rsid w:val="00A92FB0"/>
    <w:rsid w:val="00A93926"/>
    <w:rsid w:val="00A979E4"/>
    <w:rsid w:val="00AB1575"/>
    <w:rsid w:val="00AB394A"/>
    <w:rsid w:val="00AF7BD7"/>
    <w:rsid w:val="00B05FC5"/>
    <w:rsid w:val="00B10509"/>
    <w:rsid w:val="00B13059"/>
    <w:rsid w:val="00B4111B"/>
    <w:rsid w:val="00B83CF8"/>
    <w:rsid w:val="00B85172"/>
    <w:rsid w:val="00B91C01"/>
    <w:rsid w:val="00BC2805"/>
    <w:rsid w:val="00BC6A37"/>
    <w:rsid w:val="00BD76A6"/>
    <w:rsid w:val="00BD7AD2"/>
    <w:rsid w:val="00BE6C65"/>
    <w:rsid w:val="00BF79A5"/>
    <w:rsid w:val="00C20DAC"/>
    <w:rsid w:val="00C4732C"/>
    <w:rsid w:val="00C63665"/>
    <w:rsid w:val="00CE3CA7"/>
    <w:rsid w:val="00CE71B9"/>
    <w:rsid w:val="00CF0F74"/>
    <w:rsid w:val="00D25266"/>
    <w:rsid w:val="00D35496"/>
    <w:rsid w:val="00D432AB"/>
    <w:rsid w:val="00D45A2F"/>
    <w:rsid w:val="00D618B6"/>
    <w:rsid w:val="00D7259E"/>
    <w:rsid w:val="00D7303B"/>
    <w:rsid w:val="00D737B6"/>
    <w:rsid w:val="00DC1732"/>
    <w:rsid w:val="00E0493B"/>
    <w:rsid w:val="00E219DF"/>
    <w:rsid w:val="00E21FE3"/>
    <w:rsid w:val="00E266F7"/>
    <w:rsid w:val="00E36499"/>
    <w:rsid w:val="00E44442"/>
    <w:rsid w:val="00E44B07"/>
    <w:rsid w:val="00E521E1"/>
    <w:rsid w:val="00E61002"/>
    <w:rsid w:val="00E75A24"/>
    <w:rsid w:val="00E9436E"/>
    <w:rsid w:val="00EB240B"/>
    <w:rsid w:val="00EC2FEF"/>
    <w:rsid w:val="00ED009C"/>
    <w:rsid w:val="00ED03AF"/>
    <w:rsid w:val="00EF5C61"/>
    <w:rsid w:val="00EF67D1"/>
    <w:rsid w:val="00F0435D"/>
    <w:rsid w:val="00F25934"/>
    <w:rsid w:val="00F32C63"/>
    <w:rsid w:val="00F3774E"/>
    <w:rsid w:val="00F45193"/>
    <w:rsid w:val="00F66A80"/>
    <w:rsid w:val="00F710C8"/>
    <w:rsid w:val="00F82BE3"/>
    <w:rsid w:val="00FA29BF"/>
    <w:rsid w:val="00FC0F3C"/>
    <w:rsid w:val="00FE04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27"/>
    <w:pPr>
      <w:tabs>
        <w:tab w:val="center" w:pos="4513"/>
        <w:tab w:val="right" w:pos="9026"/>
      </w:tabs>
    </w:pPr>
  </w:style>
  <w:style w:type="character" w:customStyle="1" w:styleId="HeaderChar">
    <w:name w:val="Header Char"/>
    <w:basedOn w:val="DefaultParagraphFont"/>
    <w:link w:val="Header"/>
    <w:uiPriority w:val="99"/>
    <w:rsid w:val="00970D27"/>
  </w:style>
  <w:style w:type="paragraph" w:styleId="Footer">
    <w:name w:val="footer"/>
    <w:basedOn w:val="Normal"/>
    <w:link w:val="FooterChar"/>
    <w:uiPriority w:val="99"/>
    <w:unhideWhenUsed/>
    <w:rsid w:val="00970D27"/>
    <w:pPr>
      <w:tabs>
        <w:tab w:val="center" w:pos="4513"/>
        <w:tab w:val="right" w:pos="9026"/>
      </w:tabs>
    </w:pPr>
  </w:style>
  <w:style w:type="character" w:customStyle="1" w:styleId="FooterChar">
    <w:name w:val="Footer Char"/>
    <w:basedOn w:val="DefaultParagraphFont"/>
    <w:link w:val="Footer"/>
    <w:uiPriority w:val="99"/>
    <w:rsid w:val="00970D27"/>
  </w:style>
  <w:style w:type="paragraph" w:styleId="ListParagraph">
    <w:name w:val="List Paragraph"/>
    <w:basedOn w:val="Normal"/>
    <w:uiPriority w:val="34"/>
    <w:qFormat/>
    <w:rsid w:val="006F20C0"/>
    <w:pPr>
      <w:ind w:left="720"/>
      <w:contextualSpacing/>
    </w:pPr>
  </w:style>
  <w:style w:type="character" w:styleId="CommentReference">
    <w:name w:val="annotation reference"/>
    <w:basedOn w:val="DefaultParagraphFont"/>
    <w:uiPriority w:val="99"/>
    <w:semiHidden/>
    <w:unhideWhenUsed/>
    <w:rsid w:val="00ED03AF"/>
    <w:rPr>
      <w:sz w:val="16"/>
      <w:szCs w:val="16"/>
    </w:rPr>
  </w:style>
  <w:style w:type="paragraph" w:styleId="CommentText">
    <w:name w:val="annotation text"/>
    <w:basedOn w:val="Normal"/>
    <w:link w:val="CommentTextChar"/>
    <w:uiPriority w:val="99"/>
    <w:semiHidden/>
    <w:unhideWhenUsed/>
    <w:rsid w:val="00ED03AF"/>
    <w:rPr>
      <w:sz w:val="20"/>
      <w:szCs w:val="20"/>
    </w:rPr>
  </w:style>
  <w:style w:type="character" w:customStyle="1" w:styleId="CommentTextChar">
    <w:name w:val="Comment Text Char"/>
    <w:basedOn w:val="DefaultParagraphFont"/>
    <w:link w:val="CommentText"/>
    <w:uiPriority w:val="99"/>
    <w:semiHidden/>
    <w:rsid w:val="00ED03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03AF"/>
    <w:rPr>
      <w:b/>
      <w:bCs/>
    </w:rPr>
  </w:style>
  <w:style w:type="character" w:customStyle="1" w:styleId="CommentSubjectChar">
    <w:name w:val="Comment Subject Char"/>
    <w:basedOn w:val="CommentTextChar"/>
    <w:link w:val="CommentSubject"/>
    <w:uiPriority w:val="99"/>
    <w:semiHidden/>
    <w:rsid w:val="00ED03A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D03AF"/>
    <w:rPr>
      <w:rFonts w:ascii="Tahoma" w:hAnsi="Tahoma" w:cs="Tahoma"/>
      <w:sz w:val="16"/>
      <w:szCs w:val="16"/>
    </w:rPr>
  </w:style>
  <w:style w:type="character" w:customStyle="1" w:styleId="BalloonTextChar">
    <w:name w:val="Balloon Text Char"/>
    <w:basedOn w:val="DefaultParagraphFont"/>
    <w:link w:val="BalloonText"/>
    <w:uiPriority w:val="99"/>
    <w:semiHidden/>
    <w:rsid w:val="00ED03AF"/>
    <w:rPr>
      <w:rFonts w:ascii="Tahoma" w:eastAsia="Times New Roman" w:hAnsi="Tahoma" w:cs="Tahoma"/>
      <w:sz w:val="16"/>
      <w:szCs w:val="16"/>
      <w:lang w:eastAsia="en-GB"/>
    </w:rPr>
  </w:style>
  <w:style w:type="paragraph" w:styleId="Revision">
    <w:name w:val="Revision"/>
    <w:hidden/>
    <w:uiPriority w:val="99"/>
    <w:semiHidden/>
    <w:rsid w:val="00D7303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1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27"/>
    <w:pPr>
      <w:tabs>
        <w:tab w:val="center" w:pos="4513"/>
        <w:tab w:val="right" w:pos="9026"/>
      </w:tabs>
    </w:pPr>
  </w:style>
  <w:style w:type="character" w:customStyle="1" w:styleId="HeaderChar">
    <w:name w:val="Header Char"/>
    <w:basedOn w:val="DefaultParagraphFont"/>
    <w:link w:val="Header"/>
    <w:uiPriority w:val="99"/>
    <w:rsid w:val="00970D27"/>
  </w:style>
  <w:style w:type="paragraph" w:styleId="Footer">
    <w:name w:val="footer"/>
    <w:basedOn w:val="Normal"/>
    <w:link w:val="FooterChar"/>
    <w:uiPriority w:val="99"/>
    <w:unhideWhenUsed/>
    <w:rsid w:val="00970D27"/>
    <w:pPr>
      <w:tabs>
        <w:tab w:val="center" w:pos="4513"/>
        <w:tab w:val="right" w:pos="9026"/>
      </w:tabs>
    </w:pPr>
  </w:style>
  <w:style w:type="character" w:customStyle="1" w:styleId="FooterChar">
    <w:name w:val="Footer Char"/>
    <w:basedOn w:val="DefaultParagraphFont"/>
    <w:link w:val="Footer"/>
    <w:uiPriority w:val="99"/>
    <w:rsid w:val="00970D27"/>
  </w:style>
  <w:style w:type="paragraph" w:styleId="ListParagraph">
    <w:name w:val="List Paragraph"/>
    <w:basedOn w:val="Normal"/>
    <w:uiPriority w:val="34"/>
    <w:qFormat/>
    <w:rsid w:val="006F20C0"/>
    <w:pPr>
      <w:ind w:left="720"/>
      <w:contextualSpacing/>
    </w:pPr>
  </w:style>
  <w:style w:type="character" w:styleId="CommentReference">
    <w:name w:val="annotation reference"/>
    <w:basedOn w:val="DefaultParagraphFont"/>
    <w:uiPriority w:val="99"/>
    <w:semiHidden/>
    <w:unhideWhenUsed/>
    <w:rsid w:val="00ED03AF"/>
    <w:rPr>
      <w:sz w:val="16"/>
      <w:szCs w:val="16"/>
    </w:rPr>
  </w:style>
  <w:style w:type="paragraph" w:styleId="CommentText">
    <w:name w:val="annotation text"/>
    <w:basedOn w:val="Normal"/>
    <w:link w:val="CommentTextChar"/>
    <w:uiPriority w:val="99"/>
    <w:semiHidden/>
    <w:unhideWhenUsed/>
    <w:rsid w:val="00ED03AF"/>
    <w:rPr>
      <w:sz w:val="20"/>
      <w:szCs w:val="20"/>
    </w:rPr>
  </w:style>
  <w:style w:type="character" w:customStyle="1" w:styleId="CommentTextChar">
    <w:name w:val="Comment Text Char"/>
    <w:basedOn w:val="DefaultParagraphFont"/>
    <w:link w:val="CommentText"/>
    <w:uiPriority w:val="99"/>
    <w:semiHidden/>
    <w:rsid w:val="00ED03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03AF"/>
    <w:rPr>
      <w:b/>
      <w:bCs/>
    </w:rPr>
  </w:style>
  <w:style w:type="character" w:customStyle="1" w:styleId="CommentSubjectChar">
    <w:name w:val="Comment Subject Char"/>
    <w:basedOn w:val="CommentTextChar"/>
    <w:link w:val="CommentSubject"/>
    <w:uiPriority w:val="99"/>
    <w:semiHidden/>
    <w:rsid w:val="00ED03A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D03AF"/>
    <w:rPr>
      <w:rFonts w:ascii="Tahoma" w:hAnsi="Tahoma" w:cs="Tahoma"/>
      <w:sz w:val="16"/>
      <w:szCs w:val="16"/>
    </w:rPr>
  </w:style>
  <w:style w:type="character" w:customStyle="1" w:styleId="BalloonTextChar">
    <w:name w:val="Balloon Text Char"/>
    <w:basedOn w:val="DefaultParagraphFont"/>
    <w:link w:val="BalloonText"/>
    <w:uiPriority w:val="99"/>
    <w:semiHidden/>
    <w:rsid w:val="00ED03AF"/>
    <w:rPr>
      <w:rFonts w:ascii="Tahoma" w:eastAsia="Times New Roman" w:hAnsi="Tahoma" w:cs="Tahoma"/>
      <w:sz w:val="16"/>
      <w:szCs w:val="16"/>
      <w:lang w:eastAsia="en-GB"/>
    </w:rPr>
  </w:style>
  <w:style w:type="paragraph" w:styleId="Revision">
    <w:name w:val="Revision"/>
    <w:hidden/>
    <w:uiPriority w:val="99"/>
    <w:semiHidden/>
    <w:rsid w:val="00D7303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1C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14E7-A93D-4D6E-8A9F-96F888EC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Clarke</cp:lastModifiedBy>
  <cp:revision>2</cp:revision>
  <dcterms:created xsi:type="dcterms:W3CDTF">2015-07-31T18:54:00Z</dcterms:created>
  <dcterms:modified xsi:type="dcterms:W3CDTF">2015-07-31T18:54:00Z</dcterms:modified>
</cp:coreProperties>
</file>